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9564A" w:rsidRDefault="00D27CEC" w:rsidP="00D27CEC">
      <w:pPr>
        <w:pStyle w:val="Heading1"/>
      </w:pPr>
      <w:r>
        <w:t xml:space="preserve"> 1. reading the plan</w:t>
      </w:r>
    </w:p>
    <w:p w:rsidR="00D27CEC" w:rsidRDefault="00D27CEC" w:rsidP="00D27CEC">
      <w:pPr>
        <w:pStyle w:val="Heading2"/>
      </w:pPr>
      <w:r>
        <w:tab/>
        <w:t>1.1 Task 1 – TABLE WITHOUT INDEX</w:t>
      </w:r>
    </w:p>
    <w:p w:rsidR="00D27CEC" w:rsidRDefault="00D27CEC" w:rsidP="00D27CEC">
      <w:pPr>
        <w:pStyle w:val="Heading3"/>
      </w:pPr>
      <w:r>
        <w:tab/>
      </w:r>
      <w:r>
        <w:tab/>
        <w:t>1. Create table test_index:</w:t>
      </w:r>
    </w:p>
    <w:p w:rsidR="00D27CEC" w:rsidRDefault="00D27CEC" w:rsidP="00D27CEC">
      <w:pPr>
        <w:pStyle w:val="NoSpacing"/>
      </w:pPr>
      <w:r>
        <w:tab/>
      </w:r>
      <w:r>
        <w:tab/>
      </w:r>
      <w:r w:rsidRPr="00D27CEC">
        <w:rPr>
          <w:highlight w:val="yellow"/>
        </w:rPr>
        <w:t>CREATE TABLE labs.test_index_plan (</w:t>
      </w:r>
      <w:r>
        <w:t xml:space="preserve"> </w:t>
      </w:r>
    </w:p>
    <w:p w:rsidR="00D27CEC" w:rsidRDefault="00D27CEC" w:rsidP="00D27CEC">
      <w:pPr>
        <w:pStyle w:val="NoSpacing"/>
      </w:pPr>
      <w:r>
        <w:tab/>
      </w:r>
      <w:r>
        <w:tab/>
      </w:r>
      <w:r w:rsidRPr="00D27CEC">
        <w:rPr>
          <w:highlight w:val="yellow"/>
        </w:rPr>
        <w:t xml:space="preserve">num float NOT NULL, load_date timestamptz NOT </w:t>
      </w:r>
      <w:proofErr w:type="gramStart"/>
      <w:r w:rsidRPr="00D27CEC">
        <w:rPr>
          <w:highlight w:val="yellow"/>
        </w:rPr>
        <w:t>NULL )</w:t>
      </w:r>
      <w:proofErr w:type="gramEnd"/>
      <w:r w:rsidRPr="00D27CEC">
        <w:rPr>
          <w:highlight w:val="yellow"/>
        </w:rPr>
        <w:t>;</w:t>
      </w:r>
      <w:r>
        <w:t xml:space="preserve"> </w:t>
      </w:r>
    </w:p>
    <w:p w:rsidR="00D27CEC" w:rsidRDefault="00D27CEC" w:rsidP="00D27CEC">
      <w:pPr>
        <w:pStyle w:val="Heading3"/>
      </w:pPr>
      <w:r>
        <w:tab/>
      </w:r>
      <w:r>
        <w:tab/>
        <w:t xml:space="preserve">2. Fill the table with a lot of test data: </w:t>
      </w:r>
    </w:p>
    <w:p w:rsidR="00D27CEC" w:rsidRDefault="00D27CEC" w:rsidP="00D27CEC">
      <w:pPr>
        <w:pStyle w:val="NoSpacing"/>
      </w:pPr>
      <w:r>
        <w:tab/>
      </w:r>
      <w:r>
        <w:tab/>
      </w:r>
      <w:r w:rsidRPr="00D27CEC">
        <w:rPr>
          <w:highlight w:val="yellow"/>
        </w:rPr>
        <w:t>INSERT INTO labs.test_</w:t>
      </w:r>
      <w:proofErr w:type="gramStart"/>
      <w:r w:rsidRPr="00D27CEC">
        <w:rPr>
          <w:highlight w:val="yellow"/>
        </w:rPr>
        <w:t>index(</w:t>
      </w:r>
      <w:proofErr w:type="gramEnd"/>
      <w:r w:rsidRPr="00D27CEC">
        <w:rPr>
          <w:highlight w:val="yellow"/>
        </w:rPr>
        <w:t>num, load_date)</w:t>
      </w:r>
      <w:r>
        <w:t xml:space="preserve"> </w:t>
      </w:r>
    </w:p>
    <w:p w:rsidR="00D27CEC" w:rsidRDefault="00D27CEC" w:rsidP="00D27CEC">
      <w:pPr>
        <w:pStyle w:val="NoSpacing"/>
      </w:pPr>
      <w:r>
        <w:tab/>
      </w:r>
      <w:r>
        <w:tab/>
      </w:r>
      <w:r w:rsidRPr="00D27CEC">
        <w:rPr>
          <w:highlight w:val="yellow"/>
        </w:rPr>
        <w:t xml:space="preserve">SELECT </w:t>
      </w:r>
      <w:proofErr w:type="gramStart"/>
      <w:r w:rsidRPr="00D27CEC">
        <w:rPr>
          <w:highlight w:val="yellow"/>
        </w:rPr>
        <w:t>random(</w:t>
      </w:r>
      <w:proofErr w:type="gramEnd"/>
      <w:r w:rsidRPr="00D27CEC">
        <w:rPr>
          <w:highlight w:val="yellow"/>
        </w:rPr>
        <w:t>), x</w:t>
      </w:r>
      <w:r>
        <w:t xml:space="preserve"> </w:t>
      </w:r>
    </w:p>
    <w:p w:rsidR="00D27CEC" w:rsidRDefault="00D27CEC" w:rsidP="00D27CEC">
      <w:pPr>
        <w:pStyle w:val="NoSpacing"/>
      </w:pPr>
      <w:r>
        <w:tab/>
      </w:r>
      <w:r>
        <w:tab/>
      </w:r>
      <w:r w:rsidRPr="00D27CEC">
        <w:rPr>
          <w:highlight w:val="yellow"/>
        </w:rPr>
        <w:t>FROM generate_</w:t>
      </w:r>
      <w:proofErr w:type="gramStart"/>
      <w:r w:rsidRPr="00D27CEC">
        <w:rPr>
          <w:highlight w:val="yellow"/>
        </w:rPr>
        <w:t>series(</w:t>
      </w:r>
      <w:proofErr w:type="gramEnd"/>
      <w:r w:rsidRPr="00D27CEC">
        <w:rPr>
          <w:highlight w:val="yellow"/>
        </w:rPr>
        <w:t>'2017-01-01 0:00'::timestamptz, '2021-12-31</w:t>
      </w:r>
      <w:r>
        <w:t xml:space="preserve"> </w:t>
      </w:r>
      <w:r>
        <w:tab/>
      </w:r>
      <w:r>
        <w:tab/>
      </w:r>
      <w:r>
        <w:tab/>
      </w:r>
      <w:r>
        <w:tab/>
      </w:r>
      <w:r>
        <w:tab/>
      </w:r>
      <w:r w:rsidRPr="00D27CEC">
        <w:rPr>
          <w:highlight w:val="yellow"/>
        </w:rPr>
        <w:t>23:59:59'::timestamptz,  '10 seconds'::interval) x;</w:t>
      </w:r>
      <w:r>
        <w:t xml:space="preserve"> </w:t>
      </w:r>
    </w:p>
    <w:p w:rsidR="00D27CEC" w:rsidRDefault="00D27CEC" w:rsidP="00D27CEC">
      <w:pPr>
        <w:pStyle w:val="Heading3"/>
      </w:pPr>
      <w:r>
        <w:tab/>
      </w:r>
      <w:r>
        <w:tab/>
        <w:t xml:space="preserve">3. Check the plan of the select (twice at least, is any difference in plans?). Disable </w:t>
      </w:r>
      <w:r>
        <w:tab/>
      </w:r>
      <w:r>
        <w:tab/>
      </w:r>
      <w:r>
        <w:tab/>
        <w:t xml:space="preserve">the parallel query planning If it needed: </w:t>
      </w:r>
    </w:p>
    <w:p w:rsidR="00D27CEC" w:rsidRDefault="00D27CEC" w:rsidP="00D27CEC">
      <w:pPr>
        <w:pStyle w:val="NoSpacing"/>
      </w:pPr>
      <w:r>
        <w:tab/>
      </w:r>
      <w:r>
        <w:tab/>
      </w:r>
      <w:r w:rsidRPr="00D27CEC">
        <w:rPr>
          <w:highlight w:val="yellow"/>
        </w:rPr>
        <w:t>SET max_parallel_workers_per_gather = 0;</w:t>
      </w:r>
      <w:r>
        <w:t xml:space="preserve"> </w:t>
      </w:r>
    </w:p>
    <w:p w:rsidR="00D27CEC" w:rsidRDefault="00D27CEC" w:rsidP="00D27CEC">
      <w:pPr>
        <w:pStyle w:val="NoSpacing"/>
      </w:pPr>
      <w:r>
        <w:tab/>
      </w:r>
      <w:r>
        <w:tab/>
      </w:r>
      <w:r w:rsidRPr="00D27CEC">
        <w:rPr>
          <w:highlight w:val="yellow"/>
        </w:rPr>
        <w:t>SELECT * FROM labs.test_index_plan</w:t>
      </w:r>
      <w:r>
        <w:t xml:space="preserve"> </w:t>
      </w:r>
    </w:p>
    <w:p w:rsidR="00D27CEC" w:rsidRDefault="00D27CEC" w:rsidP="00D27CEC">
      <w:pPr>
        <w:pStyle w:val="NoSpacing"/>
      </w:pPr>
      <w:r>
        <w:tab/>
      </w:r>
      <w:r>
        <w:tab/>
      </w:r>
      <w:r w:rsidRPr="00D27CEC">
        <w:rPr>
          <w:highlight w:val="yellow"/>
        </w:rPr>
        <w:t>WHERE load_date BETWEEN '2021-09-01 0:00' AND '2021-10-31 11:59:59'</w:t>
      </w:r>
      <w:r>
        <w:t xml:space="preserve"> </w:t>
      </w:r>
    </w:p>
    <w:p w:rsidR="00D27CEC" w:rsidRDefault="00D27CEC" w:rsidP="00D27CEC">
      <w:pPr>
        <w:pStyle w:val="NoSpacing"/>
      </w:pPr>
      <w:r>
        <w:tab/>
      </w:r>
      <w:r>
        <w:tab/>
      </w:r>
      <w:r w:rsidRPr="00D27CEC">
        <w:rPr>
          <w:highlight w:val="yellow"/>
        </w:rPr>
        <w:t>ORDER BY 1;</w:t>
      </w:r>
      <w:r>
        <w:t xml:space="preserve"> </w:t>
      </w:r>
    </w:p>
    <w:p w:rsidR="00BC5E88" w:rsidRDefault="00BC5E88" w:rsidP="00D27CEC">
      <w:pPr>
        <w:pStyle w:val="NoSpacing"/>
      </w:pPr>
      <w:r>
        <w:t xml:space="preserve">For </w:t>
      </w:r>
      <w:r w:rsidR="003B4A43" w:rsidRPr="003B4A43">
        <w:rPr>
          <w:b/>
        </w:rPr>
        <w:t>EXPLAIN</w:t>
      </w:r>
      <w:r w:rsidRPr="00BC5E88">
        <w:rPr>
          <w:noProof/>
        </w:rPr>
        <w:drawing>
          <wp:inline distT="0" distB="0" distL="0" distR="0" wp14:anchorId="33AC75D4" wp14:editId="4DB355B7">
            <wp:extent cx="5943600" cy="1612265"/>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1612265"/>
                    </a:xfrm>
                    <a:prstGeom prst="rect">
                      <a:avLst/>
                    </a:prstGeom>
                  </pic:spPr>
                </pic:pic>
              </a:graphicData>
            </a:graphic>
          </wp:inline>
        </w:drawing>
      </w:r>
    </w:p>
    <w:p w:rsidR="00BC5E88" w:rsidRDefault="00BC5E88" w:rsidP="00D27CEC">
      <w:pPr>
        <w:pStyle w:val="NoSpacing"/>
      </w:pPr>
      <w:r>
        <w:t xml:space="preserve">For </w:t>
      </w:r>
      <w:r w:rsidRPr="003B4A43">
        <w:rPr>
          <w:b/>
        </w:rPr>
        <w:t>EXPLAIN ANALYZE</w:t>
      </w:r>
    </w:p>
    <w:p w:rsidR="003B4A43" w:rsidRDefault="003B4A43" w:rsidP="00D27CEC">
      <w:pPr>
        <w:pStyle w:val="NoSpacing"/>
      </w:pPr>
      <w:r>
        <w:tab/>
        <w:t>1</w:t>
      </w:r>
      <w:r w:rsidRPr="003B4A43">
        <w:rPr>
          <w:vertAlign w:val="superscript"/>
        </w:rPr>
        <w:t>st</w:t>
      </w:r>
      <w:r>
        <w:t xml:space="preserve"> time</w:t>
      </w:r>
    </w:p>
    <w:p w:rsidR="00BC5E88" w:rsidRDefault="00BC5E88" w:rsidP="00D27CEC">
      <w:pPr>
        <w:pStyle w:val="NoSpacing"/>
      </w:pPr>
      <w:r w:rsidRPr="00BC5E88">
        <w:rPr>
          <w:noProof/>
        </w:rPr>
        <w:drawing>
          <wp:inline distT="0" distB="0" distL="0" distR="0" wp14:anchorId="2427D44C" wp14:editId="3857F185">
            <wp:extent cx="5943600" cy="2224405"/>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224405"/>
                    </a:xfrm>
                    <a:prstGeom prst="rect">
                      <a:avLst/>
                    </a:prstGeom>
                  </pic:spPr>
                </pic:pic>
              </a:graphicData>
            </a:graphic>
          </wp:inline>
        </w:drawing>
      </w:r>
    </w:p>
    <w:p w:rsidR="00BC5E88" w:rsidRDefault="003B4A43" w:rsidP="00D27CEC">
      <w:pPr>
        <w:pStyle w:val="NoSpacing"/>
      </w:pPr>
      <w:r>
        <w:tab/>
        <w:t>2</w:t>
      </w:r>
      <w:r w:rsidRPr="003B4A43">
        <w:rPr>
          <w:vertAlign w:val="superscript"/>
        </w:rPr>
        <w:t>nd</w:t>
      </w:r>
      <w:r>
        <w:t xml:space="preserve"> time</w:t>
      </w:r>
    </w:p>
    <w:p w:rsidR="003B4A43" w:rsidRDefault="003B4A43" w:rsidP="00D27CEC">
      <w:pPr>
        <w:pStyle w:val="NoSpacing"/>
      </w:pPr>
      <w:r w:rsidRPr="003B4A43">
        <w:rPr>
          <w:noProof/>
        </w:rPr>
        <w:lastRenderedPageBreak/>
        <w:drawing>
          <wp:inline distT="0" distB="0" distL="0" distR="0" wp14:anchorId="6C7D6977" wp14:editId="0B3CEFFE">
            <wp:extent cx="5943600" cy="221043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210435"/>
                    </a:xfrm>
                    <a:prstGeom prst="rect">
                      <a:avLst/>
                    </a:prstGeom>
                  </pic:spPr>
                </pic:pic>
              </a:graphicData>
            </a:graphic>
          </wp:inline>
        </w:drawing>
      </w:r>
    </w:p>
    <w:p w:rsidR="00BC5E88" w:rsidRDefault="00BC5E88" w:rsidP="00D27CEC">
      <w:pPr>
        <w:pStyle w:val="NoSpacing"/>
      </w:pPr>
    </w:p>
    <w:p w:rsidR="00BC5E88" w:rsidRDefault="00BC5E88" w:rsidP="00D27CEC">
      <w:pPr>
        <w:pStyle w:val="NoSpacing"/>
      </w:pPr>
    </w:p>
    <w:p w:rsidR="00BC5E88" w:rsidRDefault="00BC5E88" w:rsidP="00D27CEC">
      <w:pPr>
        <w:pStyle w:val="NoSpacing"/>
      </w:pPr>
    </w:p>
    <w:p w:rsidR="00BC5E88" w:rsidRDefault="00BC5E88" w:rsidP="00D27CEC">
      <w:pPr>
        <w:pStyle w:val="NoSpacing"/>
        <w:rPr>
          <w:b/>
        </w:rPr>
      </w:pPr>
      <w:r>
        <w:t xml:space="preserve">For </w:t>
      </w:r>
      <w:r w:rsidRPr="003B4A43">
        <w:rPr>
          <w:b/>
        </w:rPr>
        <w:t xml:space="preserve">EXPLAIN </w:t>
      </w:r>
      <w:proofErr w:type="gramStart"/>
      <w:r w:rsidRPr="003B4A43">
        <w:rPr>
          <w:b/>
        </w:rPr>
        <w:t>ANALYZE(</w:t>
      </w:r>
      <w:proofErr w:type="gramEnd"/>
      <w:r w:rsidRPr="003B4A43">
        <w:rPr>
          <w:b/>
        </w:rPr>
        <w:t>ANALYZE BUFFERS)</w:t>
      </w:r>
    </w:p>
    <w:p w:rsidR="003B4A43" w:rsidRPr="003B4A43" w:rsidRDefault="003B4A43" w:rsidP="00D27CEC">
      <w:pPr>
        <w:pStyle w:val="NoSpacing"/>
      </w:pPr>
      <w:r>
        <w:rPr>
          <w:b/>
        </w:rPr>
        <w:tab/>
      </w:r>
      <w:r>
        <w:t>1</w:t>
      </w:r>
      <w:r w:rsidRPr="003B4A43">
        <w:rPr>
          <w:vertAlign w:val="superscript"/>
        </w:rPr>
        <w:t>st</w:t>
      </w:r>
      <w:r>
        <w:t xml:space="preserve"> time</w:t>
      </w:r>
    </w:p>
    <w:p w:rsidR="00BC5E88" w:rsidRDefault="00BC5E88" w:rsidP="00D27CEC">
      <w:pPr>
        <w:pStyle w:val="NoSpacing"/>
      </w:pPr>
      <w:r w:rsidRPr="00BC5E88">
        <w:rPr>
          <w:noProof/>
        </w:rPr>
        <w:drawing>
          <wp:inline distT="0" distB="0" distL="0" distR="0" wp14:anchorId="58E656F4" wp14:editId="03B144FA">
            <wp:extent cx="5943600" cy="2374265"/>
            <wp:effectExtent l="0" t="0" r="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374265"/>
                    </a:xfrm>
                    <a:prstGeom prst="rect">
                      <a:avLst/>
                    </a:prstGeom>
                  </pic:spPr>
                </pic:pic>
              </a:graphicData>
            </a:graphic>
          </wp:inline>
        </w:drawing>
      </w:r>
    </w:p>
    <w:p w:rsidR="00BC5E88" w:rsidRDefault="003B4A43" w:rsidP="00D27CEC">
      <w:pPr>
        <w:pStyle w:val="NoSpacing"/>
      </w:pPr>
      <w:r>
        <w:tab/>
        <w:t>2</w:t>
      </w:r>
      <w:r w:rsidRPr="003B4A43">
        <w:rPr>
          <w:vertAlign w:val="superscript"/>
        </w:rPr>
        <w:t>nd</w:t>
      </w:r>
      <w:r>
        <w:t xml:space="preserve"> time</w:t>
      </w:r>
    </w:p>
    <w:p w:rsidR="003B4A43" w:rsidRDefault="003B4A43" w:rsidP="00D27CEC">
      <w:pPr>
        <w:pStyle w:val="NoSpacing"/>
      </w:pPr>
      <w:r w:rsidRPr="003B4A43">
        <w:rPr>
          <w:noProof/>
        </w:rPr>
        <w:drawing>
          <wp:inline distT="0" distB="0" distL="0" distR="0" wp14:anchorId="1ED938AC" wp14:editId="093DE501">
            <wp:extent cx="5943600" cy="2436495"/>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436495"/>
                    </a:xfrm>
                    <a:prstGeom prst="rect">
                      <a:avLst/>
                    </a:prstGeom>
                  </pic:spPr>
                </pic:pic>
              </a:graphicData>
            </a:graphic>
          </wp:inline>
        </w:drawing>
      </w:r>
    </w:p>
    <w:p w:rsidR="003B4A43" w:rsidRDefault="003B4A43" w:rsidP="00D27CEC">
      <w:pPr>
        <w:pStyle w:val="NoSpacing"/>
      </w:pPr>
    </w:p>
    <w:p w:rsidR="003B4A43" w:rsidRDefault="003B4A43" w:rsidP="003B4A43">
      <w:pPr>
        <w:pStyle w:val="NormalWeb"/>
      </w:pPr>
      <w:r>
        <w:lastRenderedPageBreak/>
        <w:t>T</w:t>
      </w:r>
      <w:r w:rsidRPr="003B4A43">
        <w:t xml:space="preserve">he first query was run with just </w:t>
      </w:r>
      <w:r w:rsidRPr="003B4A43">
        <w:rPr>
          <w:rStyle w:val="HTMLCode"/>
          <w:rFonts w:ascii="Times New Roman" w:eastAsiaTheme="majorEastAsia" w:hAnsi="Times New Roman" w:cs="Times New Roman"/>
        </w:rPr>
        <w:t>EXPLAIN</w:t>
      </w:r>
      <w:r w:rsidRPr="003B4A43">
        <w:t xml:space="preserve">, which displays the </w:t>
      </w:r>
      <w:r w:rsidRPr="003B4A43">
        <w:rPr>
          <w:rStyle w:val="Strong"/>
          <w:b w:val="0"/>
        </w:rPr>
        <w:t>estimated execution plan</w:t>
      </w:r>
      <w:r w:rsidRPr="003B4A43">
        <w:t xml:space="preserve"> without actually running the query. The query filtered rows where </w:t>
      </w:r>
      <w:r w:rsidRPr="003B4A43">
        <w:rPr>
          <w:rStyle w:val="HTMLCode"/>
          <w:rFonts w:ascii="Times New Roman" w:eastAsiaTheme="majorEastAsia" w:hAnsi="Times New Roman" w:cs="Times New Roman"/>
          <w:sz w:val="24"/>
          <w:szCs w:val="24"/>
        </w:rPr>
        <w:t>load_date</w:t>
      </w:r>
      <w:r w:rsidRPr="003B4A43">
        <w:t xml:space="preserve"> was between </w:t>
      </w:r>
      <w:r w:rsidRPr="003B4A43">
        <w:rPr>
          <w:rStyle w:val="HTMLCode"/>
          <w:rFonts w:ascii="Times New Roman" w:eastAsiaTheme="majorEastAsia" w:hAnsi="Times New Roman" w:cs="Times New Roman"/>
          <w:sz w:val="24"/>
          <w:szCs w:val="24"/>
        </w:rPr>
        <w:t>'2021-09-01 00:00:00'</w:t>
      </w:r>
      <w:r w:rsidRPr="003B4A43">
        <w:t xml:space="preserve"> and </w:t>
      </w:r>
      <w:r w:rsidRPr="003B4A43">
        <w:rPr>
          <w:rStyle w:val="HTMLCode"/>
          <w:rFonts w:ascii="Times New Roman" w:eastAsiaTheme="majorEastAsia" w:hAnsi="Times New Roman" w:cs="Times New Roman"/>
          <w:sz w:val="24"/>
          <w:szCs w:val="24"/>
        </w:rPr>
        <w:t>'2021-10-31 23:59:59'</w:t>
      </w:r>
      <w:r w:rsidRPr="003B4A43">
        <w:t xml:space="preserve">, and sorted the results by the </w:t>
      </w:r>
      <w:r w:rsidRPr="003B4A43">
        <w:rPr>
          <w:rStyle w:val="HTMLCode"/>
          <w:rFonts w:ascii="Times New Roman" w:eastAsiaTheme="majorEastAsia" w:hAnsi="Times New Roman" w:cs="Times New Roman"/>
          <w:sz w:val="24"/>
          <w:szCs w:val="24"/>
        </w:rPr>
        <w:t>num</w:t>
      </w:r>
      <w:r w:rsidRPr="003B4A43">
        <w:t xml:space="preserve"> column.</w:t>
      </w:r>
    </w:p>
    <w:p w:rsidR="003B4A43" w:rsidRPr="003B4A43" w:rsidRDefault="003B4A43" w:rsidP="003B4A43">
      <w:pPr>
        <w:pStyle w:val="NormalWeb"/>
      </w:pPr>
      <w:r w:rsidRPr="003B4A43">
        <w:t xml:space="preserve">The second query was run with </w:t>
      </w:r>
      <w:r w:rsidRPr="003B4A43">
        <w:rPr>
          <w:rStyle w:val="HTMLCode"/>
          <w:rFonts w:ascii="Times New Roman" w:eastAsiaTheme="majorEastAsia" w:hAnsi="Times New Roman" w:cs="Times New Roman"/>
          <w:sz w:val="24"/>
          <w:szCs w:val="24"/>
        </w:rPr>
        <w:t>EXPLAIN ANALYZE</w:t>
      </w:r>
      <w:r w:rsidRPr="003B4A43">
        <w:t xml:space="preserve">, which not only planned the query but also executed it and reported real performance metrics. The scan type remained a </w:t>
      </w:r>
      <w:r w:rsidRPr="003B4A43">
        <w:rPr>
          <w:rStyle w:val="Strong"/>
          <w:b w:val="0"/>
        </w:rPr>
        <w:t>Sequential Scan</w:t>
      </w:r>
      <w:r w:rsidRPr="003B4A43">
        <w:t xml:space="preserve">, but this time PostgreSQL reported that it actually returned </w:t>
      </w:r>
      <w:r w:rsidRPr="003B4A43">
        <w:rPr>
          <w:rStyle w:val="Strong"/>
          <w:b w:val="0"/>
        </w:rPr>
        <w:t>527,040 rows</w:t>
      </w:r>
      <w:r w:rsidRPr="003B4A43">
        <w:t xml:space="preserve">, and filtered out </w:t>
      </w:r>
      <w:r>
        <w:rPr>
          <w:rStyle w:val="Strong"/>
          <w:b w:val="0"/>
        </w:rPr>
        <w:t>what was left, basically</w:t>
      </w:r>
      <w:r w:rsidRPr="003B4A43">
        <w:t xml:space="preserve"> almost the entire table.</w:t>
      </w:r>
    </w:p>
    <w:p w:rsidR="003B4A43" w:rsidRPr="003B4A43" w:rsidRDefault="003B4A43" w:rsidP="003B4A43">
      <w:pPr>
        <w:pStyle w:val="NormalWeb"/>
      </w:pPr>
      <w:r w:rsidRPr="003B4A43">
        <w:t xml:space="preserve">The third query added the </w:t>
      </w:r>
      <w:r w:rsidRPr="003B4A43">
        <w:rPr>
          <w:rStyle w:val="HTMLCode"/>
          <w:rFonts w:ascii="Times New Roman" w:eastAsiaTheme="majorEastAsia" w:hAnsi="Times New Roman" w:cs="Times New Roman"/>
          <w:sz w:val="24"/>
          <w:szCs w:val="24"/>
        </w:rPr>
        <w:t>BUFFERS</w:t>
      </w:r>
      <w:r w:rsidRPr="003B4A43">
        <w:t xml:space="preserve"> option, which provided detailed information about I/O behavior. PostgreSQL again used a </w:t>
      </w:r>
      <w:r w:rsidRPr="003B4A43">
        <w:rPr>
          <w:rStyle w:val="Strong"/>
          <w:b w:val="0"/>
        </w:rPr>
        <w:t>Sequential Scan</w:t>
      </w:r>
      <w:r w:rsidRPr="003B4A43">
        <w:t xml:space="preserve">, returned the same </w:t>
      </w:r>
      <w:r w:rsidRPr="003B4A43">
        <w:rPr>
          <w:rStyle w:val="Strong"/>
          <w:b w:val="0"/>
        </w:rPr>
        <w:t>527,040 rows</w:t>
      </w:r>
      <w:r w:rsidRPr="003B4A43">
        <w:t xml:space="preserve">, and used </w:t>
      </w:r>
      <w:r w:rsidRPr="003B4A43">
        <w:rPr>
          <w:rStyle w:val="Strong"/>
          <w:b w:val="0"/>
        </w:rPr>
        <w:t>external merge sort</w:t>
      </w:r>
      <w:r w:rsidRPr="003B4A43">
        <w:t>.</w:t>
      </w:r>
      <w:r>
        <w:t xml:space="preserve"> </w:t>
      </w:r>
      <w:r w:rsidRPr="003B4A43">
        <w:t xml:space="preserve">The execution time was longer — </w:t>
      </w:r>
      <w:r w:rsidRPr="003B4A43">
        <w:rPr>
          <w:rStyle w:val="Strong"/>
          <w:b w:val="0"/>
        </w:rPr>
        <w:t>1,811 ms</w:t>
      </w:r>
      <w:r w:rsidRPr="003B4A43">
        <w:t xml:space="preserve"> — reflecting that this was the </w:t>
      </w:r>
      <w:r w:rsidRPr="003B4A43">
        <w:rPr>
          <w:rStyle w:val="Strong"/>
          <w:b w:val="0"/>
        </w:rPr>
        <w:t>first run</w:t>
      </w:r>
      <w:r w:rsidRPr="003B4A43">
        <w:t>, when most of the required pages were not yet cached in memory. This is consistent with the cold cache behavior, where PostgreSQL had to fetch most data blocks directly from disk.</w:t>
      </w:r>
    </w:p>
    <w:p w:rsidR="003B4A43" w:rsidRDefault="003B4A43" w:rsidP="003B4A43">
      <w:pPr>
        <w:pStyle w:val="NormalWeb"/>
      </w:pPr>
      <w:r w:rsidRPr="003B4A43">
        <w:t xml:space="preserve">This clearly demonstrated that when a table lacks indexes, PostgreSQL must use a </w:t>
      </w:r>
      <w:r w:rsidRPr="003B4A43">
        <w:rPr>
          <w:rStyle w:val="Strong"/>
          <w:b w:val="0"/>
        </w:rPr>
        <w:t>sequential scan</w:t>
      </w:r>
      <w:r w:rsidRPr="003B4A43">
        <w:t xml:space="preserve">, reading </w:t>
      </w:r>
      <w:r w:rsidRPr="003B4A43">
        <w:rPr>
          <w:rStyle w:val="Strong"/>
          <w:b w:val="0"/>
        </w:rPr>
        <w:t>all rows</w:t>
      </w:r>
      <w:r w:rsidRPr="003B4A43">
        <w:t xml:space="preserve"> in the table regardless of how small the filter range is. This leads to high I/O costs and unnecessary processing, especially for large tables.</w:t>
      </w:r>
      <w:r>
        <w:t xml:space="preserve"> </w:t>
      </w:r>
      <w:r w:rsidRPr="003B4A43">
        <w:t>The key takeaway is that without indexes, PostgreSQL cannot optimize access paths and must scan the full table, making query performance highly dependent on tab</w:t>
      </w:r>
      <w:r>
        <w:t xml:space="preserve">le size and caching state. </w:t>
      </w:r>
    </w:p>
    <w:p w:rsidR="003B4A43" w:rsidRDefault="003B4A43" w:rsidP="003B4A43">
      <w:pPr>
        <w:pStyle w:val="Heading2"/>
      </w:pPr>
      <w:r>
        <w:tab/>
        <w:t>1.2 TASK 2 – ADDING INDEX</w:t>
      </w:r>
    </w:p>
    <w:p w:rsidR="003B4A43" w:rsidRDefault="00607B4F" w:rsidP="003B4A43">
      <w:pPr>
        <w:rPr>
          <w:rStyle w:val="Heading3Char"/>
        </w:rPr>
      </w:pPr>
      <w:r>
        <w:rPr>
          <w:rStyle w:val="Heading3Char"/>
        </w:rPr>
        <w:tab/>
      </w:r>
      <w:r>
        <w:rPr>
          <w:rStyle w:val="Heading3Char"/>
        </w:rPr>
        <w:tab/>
      </w:r>
      <w:r w:rsidR="003B4A43" w:rsidRPr="003B4A43">
        <w:rPr>
          <w:rStyle w:val="Heading3Char"/>
        </w:rPr>
        <w:t xml:space="preserve">1. Create B-Tree Index on test_index_plan table for load_date column. </w:t>
      </w:r>
    </w:p>
    <w:p w:rsidR="00607B4F" w:rsidRPr="00607B4F" w:rsidRDefault="00607B4F" w:rsidP="00607B4F">
      <w:pPr>
        <w:pStyle w:val="NoSpacing"/>
        <w:rPr>
          <w:rStyle w:val="Heading3Char"/>
          <w:color w:val="000000" w:themeColor="text1"/>
          <w:highlight w:val="yellow"/>
        </w:rPr>
      </w:pPr>
      <w:r>
        <w:rPr>
          <w:rStyle w:val="Heading3Char"/>
        </w:rPr>
        <w:tab/>
      </w:r>
      <w:r>
        <w:rPr>
          <w:rStyle w:val="Heading3Char"/>
        </w:rPr>
        <w:tab/>
      </w:r>
      <w:r w:rsidRPr="00607B4F">
        <w:rPr>
          <w:rStyle w:val="Heading3Char"/>
          <w:color w:val="000000" w:themeColor="text1"/>
          <w:highlight w:val="yellow"/>
        </w:rPr>
        <w:t>CREATE INDEX IF NOT EXISTS idx_test_index_plan_loaddate</w:t>
      </w:r>
    </w:p>
    <w:p w:rsidR="00607B4F" w:rsidRPr="00607B4F" w:rsidRDefault="00607B4F" w:rsidP="00607B4F">
      <w:pPr>
        <w:pStyle w:val="NoSpacing"/>
        <w:rPr>
          <w:rStyle w:val="Heading3Char"/>
          <w:color w:val="000000" w:themeColor="text1"/>
        </w:rPr>
      </w:pPr>
      <w:r w:rsidRPr="00607B4F">
        <w:rPr>
          <w:rStyle w:val="Heading3Char"/>
          <w:color w:val="000000" w:themeColor="text1"/>
        </w:rPr>
        <w:t xml:space="preserve">    </w:t>
      </w:r>
      <w:r w:rsidRPr="00607B4F">
        <w:rPr>
          <w:rStyle w:val="Heading3Char"/>
          <w:color w:val="000000" w:themeColor="text1"/>
        </w:rPr>
        <w:tab/>
      </w:r>
      <w:r w:rsidRPr="00607B4F">
        <w:rPr>
          <w:rStyle w:val="Heading3Char"/>
          <w:color w:val="000000" w:themeColor="text1"/>
        </w:rPr>
        <w:tab/>
      </w:r>
      <w:r>
        <w:rPr>
          <w:rStyle w:val="Heading3Char"/>
          <w:color w:val="000000" w:themeColor="text1"/>
        </w:rPr>
        <w:tab/>
      </w:r>
      <w:r w:rsidRPr="00607B4F">
        <w:rPr>
          <w:rStyle w:val="Heading3Char"/>
          <w:color w:val="000000" w:themeColor="text1"/>
          <w:highlight w:val="yellow"/>
        </w:rPr>
        <w:t>ON test_index_plan (load_date);</w:t>
      </w:r>
    </w:p>
    <w:p w:rsidR="003B4A43" w:rsidRPr="003B4A43" w:rsidRDefault="00607B4F" w:rsidP="00607B4F">
      <w:pPr>
        <w:pStyle w:val="Heading3"/>
      </w:pPr>
      <w:r>
        <w:tab/>
      </w:r>
      <w:r>
        <w:tab/>
      </w:r>
      <w:r w:rsidR="003B4A43">
        <w:t xml:space="preserve">2. Check the plan of the select (twice at least, is any difference in plans?). Disable </w:t>
      </w:r>
      <w:r>
        <w:tab/>
      </w:r>
      <w:r>
        <w:tab/>
      </w:r>
      <w:r>
        <w:tab/>
      </w:r>
      <w:r w:rsidR="003B4A43">
        <w:t xml:space="preserve">the parallel query planning If it needed: </w:t>
      </w:r>
    </w:p>
    <w:p w:rsidR="00607B4F" w:rsidRPr="00607B4F" w:rsidRDefault="00607B4F" w:rsidP="00607B4F">
      <w:pPr>
        <w:pStyle w:val="NoSpacing"/>
        <w:rPr>
          <w:highlight w:val="yellow"/>
        </w:rPr>
      </w:pPr>
      <w:r w:rsidRPr="00607B4F">
        <w:tab/>
      </w:r>
      <w:r w:rsidRPr="00607B4F">
        <w:tab/>
      </w:r>
      <w:r w:rsidR="003B4A43" w:rsidRPr="00607B4F">
        <w:rPr>
          <w:highlight w:val="yellow"/>
        </w:rPr>
        <w:t xml:space="preserve">SET max_parallel_workers_per_gather = 0; </w:t>
      </w:r>
    </w:p>
    <w:p w:rsidR="00607B4F" w:rsidRPr="00607B4F" w:rsidRDefault="00607B4F" w:rsidP="00607B4F">
      <w:pPr>
        <w:pStyle w:val="NoSpacing"/>
        <w:rPr>
          <w:highlight w:val="yellow"/>
        </w:rPr>
      </w:pPr>
      <w:r w:rsidRPr="00607B4F">
        <w:tab/>
      </w:r>
      <w:r w:rsidRPr="00607B4F">
        <w:tab/>
      </w:r>
      <w:r w:rsidR="003B4A43" w:rsidRPr="00607B4F">
        <w:rPr>
          <w:highlight w:val="yellow"/>
        </w:rPr>
        <w:t xml:space="preserve">SELECT * FROM labs.test_index_plan </w:t>
      </w:r>
    </w:p>
    <w:p w:rsidR="00607B4F" w:rsidRPr="00607B4F" w:rsidRDefault="00607B4F" w:rsidP="00607B4F">
      <w:pPr>
        <w:pStyle w:val="NoSpacing"/>
      </w:pPr>
      <w:r w:rsidRPr="00607B4F">
        <w:tab/>
      </w:r>
      <w:r w:rsidRPr="00607B4F">
        <w:tab/>
      </w:r>
      <w:r w:rsidR="003B4A43" w:rsidRPr="00607B4F">
        <w:rPr>
          <w:highlight w:val="yellow"/>
        </w:rPr>
        <w:t>WHERE load_date BETWEEN '2021-09-01 0:00' AND '2021-10-31 11:59:59'</w:t>
      </w:r>
    </w:p>
    <w:p w:rsidR="00607B4F" w:rsidRDefault="00607B4F" w:rsidP="00607B4F">
      <w:pPr>
        <w:pStyle w:val="NoSpacing"/>
      </w:pPr>
      <w:r w:rsidRPr="00607B4F">
        <w:tab/>
      </w:r>
      <w:r w:rsidRPr="00607B4F">
        <w:tab/>
      </w:r>
      <w:r w:rsidR="003B4A43" w:rsidRPr="00607B4F">
        <w:rPr>
          <w:highlight w:val="yellow"/>
        </w:rPr>
        <w:t>ORDER BY 1;</w:t>
      </w:r>
      <w:r w:rsidR="003B4A43">
        <w:t xml:space="preserve"> </w:t>
      </w:r>
    </w:p>
    <w:p w:rsidR="00607B4F" w:rsidRDefault="00607B4F" w:rsidP="00607B4F">
      <w:pPr>
        <w:pStyle w:val="NoSpacing"/>
      </w:pPr>
    </w:p>
    <w:p w:rsidR="00607B4F" w:rsidRDefault="00607B4F" w:rsidP="00607B4F">
      <w:pPr>
        <w:pStyle w:val="NoSpacing"/>
      </w:pPr>
    </w:p>
    <w:p w:rsidR="00607B4F" w:rsidRDefault="00607B4F" w:rsidP="00607B4F">
      <w:pPr>
        <w:pStyle w:val="NoSpacing"/>
      </w:pPr>
    </w:p>
    <w:p w:rsidR="00607B4F" w:rsidRDefault="00607B4F" w:rsidP="00607B4F">
      <w:pPr>
        <w:pStyle w:val="NoSpacing"/>
      </w:pPr>
    </w:p>
    <w:p w:rsidR="00607B4F" w:rsidRDefault="00607B4F" w:rsidP="00607B4F">
      <w:pPr>
        <w:pStyle w:val="NoSpacing"/>
      </w:pPr>
    </w:p>
    <w:p w:rsidR="00607B4F" w:rsidRDefault="00607B4F" w:rsidP="00607B4F">
      <w:pPr>
        <w:pStyle w:val="NoSpacing"/>
      </w:pPr>
    </w:p>
    <w:p w:rsidR="00607B4F" w:rsidRDefault="00607B4F" w:rsidP="00607B4F">
      <w:pPr>
        <w:pStyle w:val="NoSpacing"/>
      </w:pPr>
    </w:p>
    <w:p w:rsidR="00607B4F" w:rsidRDefault="00607B4F" w:rsidP="00607B4F">
      <w:pPr>
        <w:pStyle w:val="NoSpacing"/>
      </w:pPr>
    </w:p>
    <w:p w:rsidR="00607B4F" w:rsidRDefault="00607B4F" w:rsidP="00607B4F">
      <w:pPr>
        <w:pStyle w:val="NoSpacing"/>
      </w:pPr>
    </w:p>
    <w:p w:rsidR="00607B4F" w:rsidRDefault="00607B4F" w:rsidP="00607B4F">
      <w:pPr>
        <w:pStyle w:val="NoSpacing"/>
      </w:pPr>
    </w:p>
    <w:p w:rsidR="00607B4F" w:rsidRDefault="00607B4F" w:rsidP="00607B4F">
      <w:pPr>
        <w:pStyle w:val="NoSpacing"/>
      </w:pPr>
    </w:p>
    <w:p w:rsidR="00607B4F" w:rsidRDefault="00607B4F" w:rsidP="00607B4F">
      <w:pPr>
        <w:pStyle w:val="NoSpacing"/>
      </w:pPr>
    </w:p>
    <w:p w:rsidR="00607B4F" w:rsidRDefault="00607B4F" w:rsidP="00607B4F">
      <w:pPr>
        <w:pStyle w:val="NoSpacing"/>
      </w:pPr>
    </w:p>
    <w:p w:rsidR="00607B4F" w:rsidRDefault="00607B4F" w:rsidP="00607B4F">
      <w:pPr>
        <w:pStyle w:val="NoSpacing"/>
      </w:pPr>
      <w:r>
        <w:lastRenderedPageBreak/>
        <w:t>From 1</w:t>
      </w:r>
      <w:r w:rsidRPr="00607B4F">
        <w:rPr>
          <w:vertAlign w:val="superscript"/>
        </w:rPr>
        <w:t>st</w:t>
      </w:r>
      <w:r>
        <w:t xml:space="preserve"> run</w:t>
      </w:r>
    </w:p>
    <w:p w:rsidR="00607B4F" w:rsidRDefault="00607B4F" w:rsidP="00607B4F">
      <w:pPr>
        <w:pStyle w:val="NoSpacing"/>
      </w:pPr>
      <w:r w:rsidRPr="00607B4F">
        <w:rPr>
          <w:noProof/>
        </w:rPr>
        <w:drawing>
          <wp:inline distT="0" distB="0" distL="0" distR="0" wp14:anchorId="1DA4AB65" wp14:editId="34D4D147">
            <wp:extent cx="5943600" cy="2645410"/>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645410"/>
                    </a:xfrm>
                    <a:prstGeom prst="rect">
                      <a:avLst/>
                    </a:prstGeom>
                  </pic:spPr>
                </pic:pic>
              </a:graphicData>
            </a:graphic>
          </wp:inline>
        </w:drawing>
      </w:r>
    </w:p>
    <w:p w:rsidR="00607B4F" w:rsidRDefault="00607B4F" w:rsidP="00607B4F">
      <w:pPr>
        <w:pStyle w:val="NoSpacing"/>
      </w:pPr>
      <w:r>
        <w:t>From 2</w:t>
      </w:r>
      <w:r w:rsidRPr="00607B4F">
        <w:rPr>
          <w:vertAlign w:val="superscript"/>
        </w:rPr>
        <w:t>nd</w:t>
      </w:r>
      <w:r>
        <w:t xml:space="preserve"> run</w:t>
      </w:r>
    </w:p>
    <w:p w:rsidR="00607B4F" w:rsidRDefault="00607B4F" w:rsidP="00607B4F">
      <w:pPr>
        <w:pStyle w:val="NoSpacing"/>
      </w:pPr>
      <w:r w:rsidRPr="00607B4F">
        <w:rPr>
          <w:noProof/>
        </w:rPr>
        <w:drawing>
          <wp:inline distT="0" distB="0" distL="0" distR="0" wp14:anchorId="077F35CD" wp14:editId="09AD13ED">
            <wp:extent cx="5943600" cy="2551430"/>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551430"/>
                    </a:xfrm>
                    <a:prstGeom prst="rect">
                      <a:avLst/>
                    </a:prstGeom>
                  </pic:spPr>
                </pic:pic>
              </a:graphicData>
            </a:graphic>
          </wp:inline>
        </w:drawing>
      </w:r>
    </w:p>
    <w:p w:rsidR="00607B4F" w:rsidRPr="00E034AF" w:rsidRDefault="00E034AF" w:rsidP="00607B4F">
      <w:pPr>
        <w:pStyle w:val="NormalWeb"/>
        <w:rPr>
          <w:color w:val="000000" w:themeColor="text1"/>
        </w:rPr>
      </w:pPr>
      <w:r>
        <w:rPr>
          <w:color w:val="000000" w:themeColor="text1"/>
        </w:rPr>
        <w:t xml:space="preserve">From those results we see </w:t>
      </w:r>
      <w:r w:rsidR="00607B4F" w:rsidRPr="00E034AF">
        <w:rPr>
          <w:color w:val="000000" w:themeColor="text1"/>
        </w:rPr>
        <w:t xml:space="preserve">that after a B-tree index is added on a column </w:t>
      </w:r>
      <w:r w:rsidR="00607B4F" w:rsidRPr="00E034AF">
        <w:rPr>
          <w:rStyle w:val="HTMLCode"/>
          <w:rFonts w:ascii="Times New Roman" w:eastAsiaTheme="majorEastAsia" w:hAnsi="Times New Roman" w:cs="Times New Roman"/>
          <w:color w:val="000000" w:themeColor="text1"/>
          <w:sz w:val="24"/>
          <w:szCs w:val="24"/>
        </w:rPr>
        <w:t>load_date</w:t>
      </w:r>
      <w:r w:rsidR="00607B4F" w:rsidRPr="00E034AF">
        <w:rPr>
          <w:color w:val="000000" w:themeColor="text1"/>
        </w:rPr>
        <w:t xml:space="preserve">, PostgreSQL automatically switches from a costly sequential scan to an </w:t>
      </w:r>
      <w:r w:rsidR="00607B4F" w:rsidRPr="00E034AF">
        <w:rPr>
          <w:rStyle w:val="Strong"/>
          <w:rFonts w:eastAsiaTheme="majorEastAsia"/>
          <w:b w:val="0"/>
          <w:color w:val="000000" w:themeColor="text1"/>
        </w:rPr>
        <w:t>Index Scan</w:t>
      </w:r>
      <w:r w:rsidR="00607B4F" w:rsidRPr="00E034AF">
        <w:rPr>
          <w:color w:val="000000" w:themeColor="text1"/>
        </w:rPr>
        <w:t xml:space="preserve">, </w:t>
      </w:r>
      <w:r>
        <w:rPr>
          <w:color w:val="000000" w:themeColor="text1"/>
        </w:rPr>
        <w:t>which</w:t>
      </w:r>
      <w:r w:rsidR="00607B4F" w:rsidRPr="00E034AF">
        <w:rPr>
          <w:color w:val="000000" w:themeColor="text1"/>
        </w:rPr>
        <w:t xml:space="preserve"> </w:t>
      </w:r>
      <w:r>
        <w:rPr>
          <w:color w:val="000000" w:themeColor="text1"/>
        </w:rPr>
        <w:t>improves</w:t>
      </w:r>
      <w:r w:rsidR="00607B4F" w:rsidRPr="00E034AF">
        <w:rPr>
          <w:color w:val="000000" w:themeColor="text1"/>
        </w:rPr>
        <w:t xml:space="preserve"> performance. The query returned the same number of rows, but the index enabled the database to avoid reading the entire table. As a result, the execution time dropped from 1.5–1.8 seconds down to around </w:t>
      </w:r>
      <w:r w:rsidR="00607B4F" w:rsidRPr="00E034AF">
        <w:rPr>
          <w:rStyle w:val="Strong"/>
          <w:rFonts w:eastAsiaTheme="majorEastAsia"/>
          <w:b w:val="0"/>
          <w:color w:val="000000" w:themeColor="text1"/>
        </w:rPr>
        <w:t>340 milliseconds</w:t>
      </w:r>
      <w:r w:rsidR="00607B4F" w:rsidRPr="00E034AF">
        <w:rPr>
          <w:color w:val="000000" w:themeColor="text1"/>
        </w:rPr>
        <w:t>.</w:t>
      </w:r>
      <w:r>
        <w:rPr>
          <w:color w:val="000000" w:themeColor="text1"/>
        </w:rPr>
        <w:t xml:space="preserve"> </w:t>
      </w:r>
      <w:r w:rsidR="00607B4F" w:rsidRPr="00E034AF">
        <w:rPr>
          <w:color w:val="000000" w:themeColor="text1"/>
        </w:rPr>
        <w:t xml:space="preserve">Additionally, the performance further improved during the second execution due to </w:t>
      </w:r>
      <w:r w:rsidR="00607B4F" w:rsidRPr="00E034AF">
        <w:rPr>
          <w:rStyle w:val="Strong"/>
          <w:rFonts w:eastAsiaTheme="majorEastAsia"/>
          <w:b w:val="0"/>
          <w:color w:val="000000" w:themeColor="text1"/>
        </w:rPr>
        <w:t>caching</w:t>
      </w:r>
      <w:r w:rsidR="00607B4F" w:rsidRPr="00E034AF">
        <w:rPr>
          <w:color w:val="000000" w:themeColor="text1"/>
        </w:rPr>
        <w:t>, where many required pages were already in memory. The planner correctly reused the optimal plan, and disk I/O was minimized.</w:t>
      </w:r>
      <w:r>
        <w:rPr>
          <w:color w:val="000000" w:themeColor="text1"/>
        </w:rPr>
        <w:t xml:space="preserve"> </w:t>
      </w:r>
      <w:r w:rsidR="00607B4F" w:rsidRPr="00E034AF">
        <w:rPr>
          <w:color w:val="000000" w:themeColor="text1"/>
        </w:rPr>
        <w:t xml:space="preserve">Although the filtering part of the query became highly efficient, the final sorting step remained a performance cost. Because the index was only on </w:t>
      </w:r>
      <w:r w:rsidR="00607B4F" w:rsidRPr="00E034AF">
        <w:rPr>
          <w:rStyle w:val="HTMLCode"/>
          <w:rFonts w:ascii="Times New Roman" w:eastAsiaTheme="majorEastAsia" w:hAnsi="Times New Roman" w:cs="Times New Roman"/>
          <w:color w:val="000000" w:themeColor="text1"/>
          <w:sz w:val="24"/>
          <w:szCs w:val="24"/>
        </w:rPr>
        <w:t>load_date</w:t>
      </w:r>
      <w:r w:rsidR="00607B4F" w:rsidRPr="00E034AF">
        <w:rPr>
          <w:color w:val="000000" w:themeColor="text1"/>
        </w:rPr>
        <w:t xml:space="preserve"> and not on </w:t>
      </w:r>
      <w:r w:rsidR="00607B4F" w:rsidRPr="00E034AF">
        <w:rPr>
          <w:rStyle w:val="HTMLCode"/>
          <w:rFonts w:ascii="Times New Roman" w:eastAsiaTheme="majorEastAsia" w:hAnsi="Times New Roman" w:cs="Times New Roman"/>
          <w:color w:val="000000" w:themeColor="text1"/>
          <w:sz w:val="24"/>
          <w:szCs w:val="24"/>
        </w:rPr>
        <w:t>num</w:t>
      </w:r>
      <w:r w:rsidR="00607B4F" w:rsidRPr="00E034AF">
        <w:rPr>
          <w:color w:val="000000" w:themeColor="text1"/>
        </w:rPr>
        <w:t>, PostgreSQL had to sort the filtered result set using an external merge sort, which required temporary disk space.</w:t>
      </w:r>
      <w:r>
        <w:rPr>
          <w:color w:val="000000" w:themeColor="text1"/>
        </w:rPr>
        <w:t xml:space="preserve"> All of this shows </w:t>
      </w:r>
      <w:r w:rsidR="00607B4F" w:rsidRPr="00E034AF">
        <w:rPr>
          <w:color w:val="000000" w:themeColor="text1"/>
        </w:rPr>
        <w:t>the significant performance benefits of using an index for filtering large datasets and highlights how PostgreSQL adapts its query execution plan when indexes are available.</w:t>
      </w:r>
    </w:p>
    <w:p w:rsidR="00607B4F" w:rsidRPr="00E034AF" w:rsidRDefault="00607B4F" w:rsidP="00607B4F">
      <w:pPr>
        <w:pStyle w:val="NoSpacing"/>
        <w:rPr>
          <w:rFonts w:ascii="Times New Roman" w:hAnsi="Times New Roman" w:cs="Times New Roman"/>
          <w:color w:val="000000" w:themeColor="text1"/>
          <w:sz w:val="24"/>
          <w:szCs w:val="24"/>
        </w:rPr>
      </w:pPr>
    </w:p>
    <w:p w:rsidR="00607B4F" w:rsidRPr="00E034AF" w:rsidRDefault="00607B4F" w:rsidP="00607B4F">
      <w:pPr>
        <w:pStyle w:val="NoSpacing"/>
        <w:rPr>
          <w:rFonts w:ascii="Times New Roman" w:hAnsi="Times New Roman" w:cs="Times New Roman"/>
          <w:color w:val="000000" w:themeColor="text1"/>
          <w:sz w:val="24"/>
          <w:szCs w:val="24"/>
        </w:rPr>
      </w:pPr>
    </w:p>
    <w:p w:rsidR="00607B4F" w:rsidRDefault="00607B4F" w:rsidP="00607B4F">
      <w:pPr>
        <w:pStyle w:val="Heading3"/>
      </w:pPr>
      <w:r>
        <w:tab/>
      </w:r>
      <w:r>
        <w:tab/>
      </w:r>
      <w:r w:rsidR="003B4A43">
        <w:t xml:space="preserve">3. What can be done to query to use INDEX ONLY SCAN method? </w:t>
      </w:r>
    </w:p>
    <w:p w:rsidR="00E034AF" w:rsidRPr="00E034AF" w:rsidRDefault="00E034AF" w:rsidP="00E034AF">
      <w:pPr>
        <w:rPr>
          <w:rFonts w:ascii="Times New Roman" w:hAnsi="Times New Roman" w:cs="Times New Roman"/>
          <w:sz w:val="24"/>
          <w:szCs w:val="24"/>
        </w:rPr>
      </w:pPr>
      <w:r w:rsidRPr="00E034AF">
        <w:rPr>
          <w:rFonts w:ascii="Times New Roman" w:hAnsi="Times New Roman" w:cs="Times New Roman"/>
          <w:sz w:val="24"/>
          <w:szCs w:val="24"/>
        </w:rPr>
        <w:t xml:space="preserve">An Index-Only Scan is possible when </w:t>
      </w:r>
      <w:r w:rsidRPr="00E034AF">
        <w:rPr>
          <w:rFonts w:ascii="Times New Roman" w:hAnsi="Times New Roman" w:cs="Times New Roman"/>
          <w:bCs/>
          <w:sz w:val="24"/>
          <w:szCs w:val="24"/>
        </w:rPr>
        <w:t>both</w:t>
      </w:r>
      <w:r w:rsidRPr="00E034AF">
        <w:rPr>
          <w:rFonts w:ascii="Times New Roman" w:hAnsi="Times New Roman" w:cs="Times New Roman"/>
          <w:sz w:val="24"/>
          <w:szCs w:val="24"/>
        </w:rPr>
        <w:t xml:space="preserve"> of these conditions are true:</w:t>
      </w:r>
    </w:p>
    <w:p w:rsidR="005675A2" w:rsidRPr="005675A2" w:rsidRDefault="00E034AF" w:rsidP="005675A2">
      <w:pPr>
        <w:pStyle w:val="ListParagraph"/>
        <w:numPr>
          <w:ilvl w:val="0"/>
          <w:numId w:val="4"/>
        </w:numPr>
        <w:rPr>
          <w:rFonts w:ascii="Times New Roman" w:hAnsi="Times New Roman" w:cs="Times New Roman"/>
          <w:sz w:val="24"/>
          <w:szCs w:val="24"/>
        </w:rPr>
      </w:pPr>
      <w:r w:rsidRPr="00E034AF">
        <w:rPr>
          <w:rFonts w:ascii="Times New Roman" w:hAnsi="Times New Roman" w:cs="Times New Roman"/>
          <w:sz w:val="24"/>
          <w:szCs w:val="24"/>
        </w:rPr>
        <w:t>Every column requested by th</w:t>
      </w:r>
      <w:r w:rsidR="005675A2">
        <w:rPr>
          <w:rFonts w:ascii="Times New Roman" w:hAnsi="Times New Roman" w:cs="Times New Roman"/>
          <w:sz w:val="24"/>
          <w:szCs w:val="24"/>
        </w:rPr>
        <w:t>e query is already in the index (so we have to create a new index)</w:t>
      </w:r>
    </w:p>
    <w:p w:rsidR="00E034AF" w:rsidRPr="005675A2" w:rsidRDefault="005675A2" w:rsidP="005675A2">
      <w:pPr>
        <w:pStyle w:val="NoSpacing"/>
        <w:rPr>
          <w:highlight w:val="yellow"/>
        </w:rPr>
      </w:pPr>
      <w:r>
        <w:tab/>
      </w:r>
      <w:r w:rsidR="00E034AF" w:rsidRPr="005675A2">
        <w:rPr>
          <w:highlight w:val="yellow"/>
        </w:rPr>
        <w:t>CREATE INDEX idx_test_index_plan_loaddate_num</w:t>
      </w:r>
    </w:p>
    <w:p w:rsidR="00E034AF" w:rsidRPr="00E034AF" w:rsidRDefault="005675A2" w:rsidP="005675A2">
      <w:pPr>
        <w:pStyle w:val="NoSpacing"/>
      </w:pPr>
      <w:r w:rsidRPr="005675A2">
        <w:tab/>
      </w:r>
      <w:r w:rsidR="00E034AF" w:rsidRPr="005675A2">
        <w:t xml:space="preserve">    </w:t>
      </w:r>
      <w:r w:rsidRPr="005675A2">
        <w:tab/>
      </w:r>
      <w:r w:rsidRPr="005675A2">
        <w:tab/>
      </w:r>
      <w:r w:rsidR="00E034AF" w:rsidRPr="005675A2">
        <w:rPr>
          <w:highlight w:val="yellow"/>
        </w:rPr>
        <w:t>ON test_index_plan (load_date, num);</w:t>
      </w:r>
    </w:p>
    <w:p w:rsidR="00E034AF" w:rsidRPr="005675A2" w:rsidRDefault="00E034AF" w:rsidP="005675A2">
      <w:pPr>
        <w:pStyle w:val="ListParagraph"/>
        <w:numPr>
          <w:ilvl w:val="0"/>
          <w:numId w:val="5"/>
        </w:numPr>
        <w:rPr>
          <w:rFonts w:ascii="Times New Roman" w:hAnsi="Times New Roman" w:cs="Times New Roman"/>
          <w:sz w:val="24"/>
          <w:szCs w:val="24"/>
        </w:rPr>
      </w:pPr>
      <w:r w:rsidRPr="005675A2">
        <w:rPr>
          <w:rFonts w:ascii="Times New Roman" w:hAnsi="Times New Roman" w:cs="Times New Roman"/>
          <w:bCs/>
          <w:sz w:val="24"/>
          <w:szCs w:val="24"/>
        </w:rPr>
        <w:t>Visibility map is “all visible”</w:t>
      </w:r>
      <w:r w:rsidRPr="005675A2">
        <w:rPr>
          <w:rFonts w:ascii="Times New Roman" w:hAnsi="Times New Roman" w:cs="Times New Roman"/>
          <w:sz w:val="24"/>
          <w:szCs w:val="24"/>
        </w:rPr>
        <w:t xml:space="preserve"> </w:t>
      </w:r>
    </w:p>
    <w:p w:rsidR="005675A2" w:rsidRDefault="005675A2" w:rsidP="00E034AF">
      <w:pPr>
        <w:rPr>
          <w:rFonts w:ascii="Times New Roman" w:hAnsi="Times New Roman" w:cs="Times New Roman"/>
          <w:sz w:val="24"/>
          <w:szCs w:val="24"/>
        </w:rPr>
      </w:pPr>
      <w:r>
        <w:rPr>
          <w:rFonts w:ascii="Times New Roman" w:hAnsi="Times New Roman" w:cs="Times New Roman"/>
          <w:sz w:val="24"/>
          <w:szCs w:val="24"/>
        </w:rPr>
        <w:tab/>
      </w:r>
      <w:r w:rsidRPr="005675A2">
        <w:rPr>
          <w:rFonts w:ascii="Times New Roman" w:hAnsi="Times New Roman" w:cs="Times New Roman"/>
          <w:sz w:val="24"/>
          <w:szCs w:val="24"/>
          <w:highlight w:val="yellow"/>
        </w:rPr>
        <w:t>We can run VACUUM so those pages are marked as all visible</w:t>
      </w:r>
    </w:p>
    <w:p w:rsidR="00A06D2C" w:rsidRDefault="00A06D2C" w:rsidP="00E034AF">
      <w:pPr>
        <w:rPr>
          <w:rFonts w:ascii="Times New Roman" w:hAnsi="Times New Roman" w:cs="Times New Roman"/>
          <w:sz w:val="24"/>
          <w:szCs w:val="24"/>
        </w:rPr>
      </w:pPr>
      <w:r w:rsidRPr="00A06D2C">
        <w:rPr>
          <w:rFonts w:ascii="Times New Roman" w:hAnsi="Times New Roman" w:cs="Times New Roman"/>
          <w:noProof/>
          <w:sz w:val="24"/>
          <w:szCs w:val="24"/>
        </w:rPr>
        <w:drawing>
          <wp:inline distT="0" distB="0" distL="0" distR="0" wp14:anchorId="7FD61D82" wp14:editId="7829FC99">
            <wp:extent cx="5943600" cy="253873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538730"/>
                    </a:xfrm>
                    <a:prstGeom prst="rect">
                      <a:avLst/>
                    </a:prstGeom>
                  </pic:spPr>
                </pic:pic>
              </a:graphicData>
            </a:graphic>
          </wp:inline>
        </w:drawing>
      </w:r>
    </w:p>
    <w:p w:rsidR="00A06D2C" w:rsidRPr="00A06D2C" w:rsidRDefault="00A06D2C" w:rsidP="00A06D2C">
      <w:pPr>
        <w:spacing w:before="100" w:beforeAutospacing="1" w:after="100" w:afterAutospacing="1" w:line="240" w:lineRule="auto"/>
        <w:rPr>
          <w:rFonts w:ascii="Times New Roman" w:eastAsia="Times New Roman" w:hAnsi="Times New Roman" w:cs="Times New Roman"/>
          <w:sz w:val="24"/>
          <w:szCs w:val="24"/>
        </w:rPr>
      </w:pPr>
      <w:r w:rsidRPr="00A06D2C">
        <w:rPr>
          <w:rFonts w:ascii="Times New Roman" w:eastAsia="Times New Roman" w:hAnsi="Times New Roman" w:cs="Times New Roman"/>
          <w:sz w:val="24"/>
          <w:szCs w:val="24"/>
        </w:rPr>
        <w:t xml:space="preserve">By creating a </w:t>
      </w:r>
      <w:r w:rsidRPr="00A06D2C">
        <w:rPr>
          <w:rFonts w:ascii="Times New Roman" w:eastAsia="Times New Roman" w:hAnsi="Times New Roman" w:cs="Times New Roman"/>
          <w:bCs/>
          <w:sz w:val="24"/>
          <w:szCs w:val="24"/>
        </w:rPr>
        <w:t>covering index</w:t>
      </w:r>
      <w:r w:rsidRPr="00A06D2C">
        <w:rPr>
          <w:rFonts w:ascii="Times New Roman" w:eastAsia="Times New Roman" w:hAnsi="Times New Roman" w:cs="Times New Roman"/>
          <w:sz w:val="24"/>
          <w:szCs w:val="24"/>
        </w:rPr>
        <w:t xml:space="preserve"> on all required columns (load_date, num) and running VACUUM, PostgreSQL was able to avoid heap access entirely.</w:t>
      </w:r>
    </w:p>
    <w:p w:rsidR="00A06D2C" w:rsidRPr="00A06D2C" w:rsidRDefault="00A06D2C" w:rsidP="00A06D2C">
      <w:pPr>
        <w:spacing w:before="100" w:beforeAutospacing="1" w:after="100" w:afterAutospacing="1" w:line="240" w:lineRule="auto"/>
        <w:rPr>
          <w:rFonts w:ascii="Times New Roman" w:eastAsia="Times New Roman" w:hAnsi="Times New Roman" w:cs="Times New Roman"/>
          <w:sz w:val="24"/>
          <w:szCs w:val="24"/>
        </w:rPr>
      </w:pPr>
      <w:r w:rsidRPr="00A06D2C">
        <w:rPr>
          <w:rFonts w:ascii="Times New Roman" w:eastAsia="Times New Roman" w:hAnsi="Times New Roman" w:cs="Times New Roman"/>
          <w:sz w:val="24"/>
          <w:szCs w:val="24"/>
        </w:rPr>
        <w:t>This resulted in a more efficient execution plan with:</w:t>
      </w:r>
    </w:p>
    <w:p w:rsidR="00A06D2C" w:rsidRPr="00A06D2C" w:rsidRDefault="00A06D2C" w:rsidP="00A06D2C">
      <w:pPr>
        <w:numPr>
          <w:ilvl w:val="0"/>
          <w:numId w:val="6"/>
        </w:numPr>
        <w:spacing w:before="100" w:beforeAutospacing="1" w:after="100" w:afterAutospacing="1" w:line="240" w:lineRule="auto"/>
        <w:rPr>
          <w:rFonts w:ascii="Times New Roman" w:eastAsia="Times New Roman" w:hAnsi="Times New Roman" w:cs="Times New Roman"/>
          <w:sz w:val="24"/>
          <w:szCs w:val="24"/>
        </w:rPr>
      </w:pPr>
      <w:r w:rsidRPr="00A06D2C">
        <w:rPr>
          <w:rFonts w:ascii="Times New Roman" w:eastAsia="Times New Roman" w:hAnsi="Times New Roman" w:cs="Times New Roman"/>
          <w:sz w:val="24"/>
          <w:szCs w:val="24"/>
        </w:rPr>
        <w:t xml:space="preserve">Reduced I/O load </w:t>
      </w:r>
    </w:p>
    <w:p w:rsidR="00A06D2C" w:rsidRPr="00A06D2C" w:rsidRDefault="00A06D2C" w:rsidP="00A06D2C">
      <w:pPr>
        <w:numPr>
          <w:ilvl w:val="0"/>
          <w:numId w:val="6"/>
        </w:numPr>
        <w:spacing w:before="100" w:beforeAutospacing="1" w:after="100" w:afterAutospacing="1" w:line="240" w:lineRule="auto"/>
        <w:rPr>
          <w:rFonts w:ascii="Times New Roman" w:eastAsia="Times New Roman" w:hAnsi="Times New Roman" w:cs="Times New Roman"/>
          <w:sz w:val="24"/>
          <w:szCs w:val="24"/>
        </w:rPr>
      </w:pPr>
      <w:r w:rsidRPr="00A06D2C">
        <w:rPr>
          <w:rFonts w:ascii="Times New Roman" w:eastAsia="Times New Roman" w:hAnsi="Times New Roman" w:cs="Times New Roman"/>
          <w:sz w:val="24"/>
          <w:szCs w:val="24"/>
        </w:rPr>
        <w:t>Slightly improved execution time</w:t>
      </w:r>
    </w:p>
    <w:p w:rsidR="00A06D2C" w:rsidRPr="00A06D2C" w:rsidRDefault="00A06D2C" w:rsidP="00A06D2C">
      <w:pPr>
        <w:numPr>
          <w:ilvl w:val="0"/>
          <w:numId w:val="6"/>
        </w:numPr>
        <w:spacing w:before="100" w:beforeAutospacing="1" w:after="100" w:afterAutospacing="1" w:line="240" w:lineRule="auto"/>
        <w:rPr>
          <w:rFonts w:ascii="Times New Roman" w:eastAsia="Times New Roman" w:hAnsi="Times New Roman" w:cs="Times New Roman"/>
          <w:sz w:val="24"/>
          <w:szCs w:val="24"/>
        </w:rPr>
      </w:pPr>
      <w:r w:rsidRPr="00A06D2C">
        <w:rPr>
          <w:rFonts w:ascii="Times New Roman" w:eastAsia="Times New Roman" w:hAnsi="Times New Roman" w:cs="Times New Roman"/>
          <w:sz w:val="24"/>
          <w:szCs w:val="24"/>
        </w:rPr>
        <w:t>Maintained accuracy in filtering and sorting</w:t>
      </w:r>
    </w:p>
    <w:p w:rsidR="00A06D2C" w:rsidRPr="00A06D2C" w:rsidRDefault="00A06D2C" w:rsidP="00A06D2C">
      <w:pPr>
        <w:spacing w:before="100" w:beforeAutospacing="1" w:after="100" w:afterAutospacing="1" w:line="240" w:lineRule="auto"/>
        <w:rPr>
          <w:rFonts w:ascii="Times New Roman" w:eastAsia="Times New Roman" w:hAnsi="Times New Roman" w:cs="Times New Roman"/>
          <w:sz w:val="24"/>
          <w:szCs w:val="24"/>
        </w:rPr>
      </w:pPr>
      <w:r w:rsidRPr="00A06D2C">
        <w:rPr>
          <w:rFonts w:ascii="Times New Roman" w:eastAsia="Times New Roman" w:hAnsi="Times New Roman" w:cs="Times New Roman"/>
          <w:sz w:val="24"/>
          <w:szCs w:val="24"/>
        </w:rPr>
        <w:t>This proves that Index Only Scans can significantly enhance performance, especially for read-heavy workloads, provided the visibility conditions and indexing requirements are met.</w:t>
      </w:r>
    </w:p>
    <w:p w:rsidR="00A06D2C" w:rsidRDefault="00A06D2C" w:rsidP="00E034AF">
      <w:pPr>
        <w:rPr>
          <w:rFonts w:ascii="Times New Roman" w:hAnsi="Times New Roman" w:cs="Times New Roman"/>
          <w:sz w:val="24"/>
          <w:szCs w:val="24"/>
        </w:rPr>
      </w:pPr>
    </w:p>
    <w:p w:rsidR="00E034AF" w:rsidRPr="00E034AF" w:rsidRDefault="00E034AF" w:rsidP="00E034AF"/>
    <w:p w:rsidR="00607B4F" w:rsidRDefault="00607B4F" w:rsidP="00607B4F">
      <w:pPr>
        <w:pStyle w:val="Heading3"/>
      </w:pPr>
      <w:r>
        <w:lastRenderedPageBreak/>
        <w:tab/>
      </w:r>
      <w:r>
        <w:tab/>
      </w:r>
      <w:r w:rsidR="003B4A43">
        <w:t xml:space="preserve">4. DROP B-tree Index from test_index_plan table and create BRIN index on </w:t>
      </w:r>
      <w:r>
        <w:tab/>
      </w:r>
      <w:r>
        <w:tab/>
      </w:r>
      <w:r>
        <w:tab/>
      </w:r>
      <w:r w:rsidR="003B4A43">
        <w:t xml:space="preserve">test_index_plan table for load_date column. Check the plan of the select (twice at </w:t>
      </w:r>
      <w:r>
        <w:tab/>
      </w:r>
      <w:r>
        <w:tab/>
      </w:r>
      <w:r w:rsidR="003B4A43">
        <w:t xml:space="preserve">least, is any difference in plans?). </w:t>
      </w:r>
    </w:p>
    <w:p w:rsidR="00607B4F" w:rsidRPr="00607B4F" w:rsidRDefault="00607B4F" w:rsidP="00607B4F">
      <w:pPr>
        <w:pStyle w:val="NoSpacing"/>
        <w:rPr>
          <w:highlight w:val="yellow"/>
        </w:rPr>
      </w:pPr>
      <w:r w:rsidRPr="00607B4F">
        <w:tab/>
      </w:r>
      <w:r w:rsidRPr="00607B4F">
        <w:tab/>
      </w:r>
      <w:r w:rsidR="003B4A43" w:rsidRPr="00607B4F">
        <w:rPr>
          <w:highlight w:val="yellow"/>
        </w:rPr>
        <w:t xml:space="preserve">SELECT * FROM labs.test_index_plan </w:t>
      </w:r>
    </w:p>
    <w:p w:rsidR="00607B4F" w:rsidRPr="00607B4F" w:rsidRDefault="00607B4F" w:rsidP="00607B4F">
      <w:pPr>
        <w:pStyle w:val="NoSpacing"/>
        <w:rPr>
          <w:highlight w:val="yellow"/>
        </w:rPr>
      </w:pPr>
      <w:r w:rsidRPr="00607B4F">
        <w:tab/>
      </w:r>
      <w:r w:rsidRPr="00607B4F">
        <w:tab/>
      </w:r>
      <w:r w:rsidR="003B4A43" w:rsidRPr="00607B4F">
        <w:rPr>
          <w:highlight w:val="yellow"/>
        </w:rPr>
        <w:t xml:space="preserve">WHERE load_date BETWEEN '2021-09-01 0:00' AND '2021-10-31 11:59:59' </w:t>
      </w:r>
    </w:p>
    <w:p w:rsidR="003B4A43" w:rsidRDefault="00607B4F" w:rsidP="00607B4F">
      <w:pPr>
        <w:pStyle w:val="NoSpacing"/>
      </w:pPr>
      <w:r w:rsidRPr="00607B4F">
        <w:tab/>
      </w:r>
      <w:r w:rsidRPr="00607B4F">
        <w:tab/>
      </w:r>
      <w:r w:rsidR="003B4A43" w:rsidRPr="00607B4F">
        <w:rPr>
          <w:highlight w:val="yellow"/>
        </w:rPr>
        <w:t>ORDER BY 1;</w:t>
      </w:r>
    </w:p>
    <w:p w:rsidR="00607B4F" w:rsidRDefault="00A06D2C" w:rsidP="00607B4F">
      <w:pPr>
        <w:pStyle w:val="NoSpacing"/>
      </w:pPr>
      <w:r>
        <w:t>1</w:t>
      </w:r>
      <w:r w:rsidRPr="00A06D2C">
        <w:rPr>
          <w:vertAlign w:val="superscript"/>
        </w:rPr>
        <w:t>st</w:t>
      </w:r>
      <w:r>
        <w:t xml:space="preserve"> run</w:t>
      </w:r>
    </w:p>
    <w:p w:rsidR="00A06D2C" w:rsidRDefault="00A06D2C" w:rsidP="00607B4F">
      <w:pPr>
        <w:pStyle w:val="NoSpacing"/>
      </w:pPr>
      <w:r w:rsidRPr="00A06D2C">
        <w:rPr>
          <w:noProof/>
        </w:rPr>
        <w:drawing>
          <wp:inline distT="0" distB="0" distL="0" distR="0" wp14:anchorId="0BD6FA71" wp14:editId="2D328183">
            <wp:extent cx="5943600" cy="295402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954020"/>
                    </a:xfrm>
                    <a:prstGeom prst="rect">
                      <a:avLst/>
                    </a:prstGeom>
                  </pic:spPr>
                </pic:pic>
              </a:graphicData>
            </a:graphic>
          </wp:inline>
        </w:drawing>
      </w:r>
    </w:p>
    <w:p w:rsidR="00A06D2C" w:rsidRDefault="00A06D2C" w:rsidP="00607B4F">
      <w:pPr>
        <w:pStyle w:val="NoSpacing"/>
      </w:pPr>
      <w:r>
        <w:t>2</w:t>
      </w:r>
      <w:r w:rsidRPr="00A06D2C">
        <w:rPr>
          <w:vertAlign w:val="superscript"/>
        </w:rPr>
        <w:t>nd</w:t>
      </w:r>
      <w:r>
        <w:t xml:space="preserve"> run</w:t>
      </w:r>
    </w:p>
    <w:p w:rsidR="00A06D2C" w:rsidRDefault="00A06D2C" w:rsidP="00607B4F">
      <w:pPr>
        <w:pStyle w:val="NoSpacing"/>
      </w:pPr>
      <w:r w:rsidRPr="00A06D2C">
        <w:rPr>
          <w:noProof/>
        </w:rPr>
        <w:drawing>
          <wp:inline distT="0" distB="0" distL="0" distR="0" wp14:anchorId="0379D71E" wp14:editId="67D56443">
            <wp:extent cx="5943600" cy="275844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758440"/>
                    </a:xfrm>
                    <a:prstGeom prst="rect">
                      <a:avLst/>
                    </a:prstGeom>
                  </pic:spPr>
                </pic:pic>
              </a:graphicData>
            </a:graphic>
          </wp:inline>
        </w:drawing>
      </w:r>
    </w:p>
    <w:p w:rsidR="00A06D2C" w:rsidRDefault="00A06D2C" w:rsidP="00A06D2C">
      <w:pPr>
        <w:pStyle w:val="NormalWeb"/>
      </w:pPr>
      <w:r>
        <w:t xml:space="preserve">In both runs of the query, PostgreSQL selected </w:t>
      </w:r>
      <w:r w:rsidRPr="00FD0B1B">
        <w:t>a</w:t>
      </w:r>
      <w:r w:rsidRPr="00FD0B1B">
        <w:rPr>
          <w:b/>
        </w:rPr>
        <w:t xml:space="preserve"> </w:t>
      </w:r>
      <w:r w:rsidRPr="00FD0B1B">
        <w:rPr>
          <w:rStyle w:val="Strong"/>
          <w:rFonts w:eastAsiaTheme="majorEastAsia"/>
          <w:b w:val="0"/>
        </w:rPr>
        <w:t>Bitmap Index Scan</w:t>
      </w:r>
      <w:r>
        <w:t xml:space="preserve"> followed by a </w:t>
      </w:r>
      <w:r w:rsidRPr="00FD0B1B">
        <w:rPr>
          <w:rStyle w:val="Strong"/>
          <w:rFonts w:eastAsiaTheme="majorEastAsia"/>
          <w:b w:val="0"/>
        </w:rPr>
        <w:t>Bitmap Heap Scan</w:t>
      </w:r>
      <w:r>
        <w:t>. This behavior is expected with BRIN indexes, which store summaries of block ranges rather than specific row pointers.</w:t>
      </w:r>
    </w:p>
    <w:p w:rsidR="00A06D2C" w:rsidRDefault="00A06D2C" w:rsidP="00A06D2C">
      <w:pPr>
        <w:pStyle w:val="NormalWeb"/>
      </w:pPr>
      <w:r>
        <w:lastRenderedPageBreak/>
        <w:t>BRIN indexes are less precise than B-tree indexes,</w:t>
      </w:r>
      <w:r w:rsidR="00FD0B1B">
        <w:t xml:space="preserve"> but</w:t>
      </w:r>
      <w:r>
        <w:t xml:space="preserve"> they are extremely lightweight and efficient for</w:t>
      </w:r>
      <w:r w:rsidR="00FD0B1B">
        <w:t xml:space="preserve"> tables where the column values</w:t>
      </w:r>
      <w:r>
        <w:t xml:space="preserve"> are mostly in order. The execution time was slightly higher than </w:t>
      </w:r>
      <w:r w:rsidR="00FD0B1B">
        <w:t xml:space="preserve">with B-tree or index-only scans, </w:t>
      </w:r>
      <w:r>
        <w:t xml:space="preserve">but still </w:t>
      </w:r>
      <w:r w:rsidR="00FD0B1B">
        <w:rPr>
          <w:rStyle w:val="Strong"/>
          <w:rFonts w:eastAsiaTheme="majorEastAsia"/>
          <w:b w:val="0"/>
        </w:rPr>
        <w:t>10 times</w:t>
      </w:r>
      <w:r w:rsidRPr="00FD0B1B">
        <w:rPr>
          <w:rStyle w:val="Strong"/>
          <w:rFonts w:eastAsiaTheme="majorEastAsia"/>
          <w:b w:val="0"/>
        </w:rPr>
        <w:t xml:space="preserve"> faster</w:t>
      </w:r>
      <w:r>
        <w:t xml:space="preserve"> than the orig</w:t>
      </w:r>
      <w:r w:rsidR="00FD0B1B">
        <w:t xml:space="preserve">inal full-table Sequential Scan. </w:t>
      </w:r>
      <w:r>
        <w:t>This</w:t>
      </w:r>
      <w:r w:rsidR="00FD0B1B">
        <w:t xml:space="preserve"> proves that BRIN indexes are an </w:t>
      </w:r>
      <w:r>
        <w:t>efficient option for large, append-only datasets, especially where disk space and index creation time are considerations. They provide considerable performance improvements over sequential scans while using minimal storage and maintenance overhead.</w:t>
      </w:r>
    </w:p>
    <w:p w:rsidR="00A06D2C" w:rsidRDefault="00FD0B1B" w:rsidP="00FD0B1B">
      <w:pPr>
        <w:pStyle w:val="Heading1"/>
      </w:pPr>
      <w:r>
        <w:t>2. ADDING DATA WITH INSERT AND COPY</w:t>
      </w:r>
    </w:p>
    <w:p w:rsidR="00FD0B1B" w:rsidRDefault="00FD0B1B" w:rsidP="00FD0B1B">
      <w:pPr>
        <w:pStyle w:val="Heading2"/>
      </w:pPr>
      <w:r>
        <w:tab/>
        <w:t>2.1 TASK 3 BULK INSERT</w:t>
      </w:r>
    </w:p>
    <w:p w:rsidR="0087037E" w:rsidRDefault="00FD0B1B" w:rsidP="00FD0B1B">
      <w:r>
        <w:tab/>
      </w:r>
      <w:r w:rsidR="0087037E">
        <w:tab/>
      </w:r>
      <w:r w:rsidR="0087037E" w:rsidRPr="0087037E">
        <w:rPr>
          <w:rStyle w:val="Heading3Char"/>
        </w:rPr>
        <w:t>1. Create new table:</w:t>
      </w:r>
      <w:r w:rsidR="0087037E">
        <w:t xml:space="preserve"> </w:t>
      </w:r>
    </w:p>
    <w:p w:rsidR="0087037E" w:rsidRPr="0087037E" w:rsidRDefault="0087037E" w:rsidP="0087037E">
      <w:pPr>
        <w:pStyle w:val="NoSpacing"/>
        <w:rPr>
          <w:highlight w:val="yellow"/>
        </w:rPr>
      </w:pPr>
      <w:r w:rsidRPr="0087037E">
        <w:tab/>
      </w:r>
      <w:r w:rsidRPr="0087037E">
        <w:tab/>
      </w:r>
      <w:r w:rsidRPr="0087037E">
        <w:rPr>
          <w:highlight w:val="yellow"/>
        </w:rPr>
        <w:t xml:space="preserve">CREATE TABLE labs.test_inserts ( </w:t>
      </w:r>
    </w:p>
    <w:p w:rsidR="0087037E" w:rsidRPr="0087037E" w:rsidRDefault="0087037E" w:rsidP="0087037E">
      <w:pPr>
        <w:pStyle w:val="NoSpacing"/>
        <w:rPr>
          <w:highlight w:val="yellow"/>
        </w:rPr>
      </w:pPr>
      <w:r w:rsidRPr="0087037E">
        <w:tab/>
      </w:r>
      <w:r w:rsidRPr="0087037E">
        <w:tab/>
      </w:r>
      <w:r w:rsidRPr="0087037E">
        <w:rPr>
          <w:highlight w:val="yellow"/>
        </w:rPr>
        <w:t xml:space="preserve">num float NOT NULL, load_date </w:t>
      </w:r>
    </w:p>
    <w:p w:rsidR="0087037E" w:rsidRDefault="0087037E" w:rsidP="0087037E">
      <w:pPr>
        <w:pStyle w:val="NoSpacing"/>
      </w:pPr>
      <w:r w:rsidRPr="0087037E">
        <w:tab/>
      </w:r>
      <w:r w:rsidRPr="0087037E">
        <w:tab/>
      </w:r>
      <w:r w:rsidRPr="0087037E">
        <w:rPr>
          <w:highlight w:val="yellow"/>
        </w:rPr>
        <w:t xml:space="preserve">timestamptz NOT </w:t>
      </w:r>
      <w:proofErr w:type="gramStart"/>
      <w:r w:rsidRPr="0087037E">
        <w:rPr>
          <w:highlight w:val="yellow"/>
        </w:rPr>
        <w:t>NULL )</w:t>
      </w:r>
      <w:proofErr w:type="gramEnd"/>
      <w:r w:rsidRPr="0087037E">
        <w:rPr>
          <w:highlight w:val="yellow"/>
        </w:rPr>
        <w:t>;</w:t>
      </w:r>
      <w:r>
        <w:t xml:space="preserve"> </w:t>
      </w:r>
    </w:p>
    <w:p w:rsidR="0087037E" w:rsidRDefault="0087037E" w:rsidP="0087037E">
      <w:pPr>
        <w:pStyle w:val="Heading3"/>
      </w:pPr>
      <w:r>
        <w:tab/>
      </w:r>
      <w:r>
        <w:tab/>
        <w:t xml:space="preserve">2. Add B-Tree index on the table test_inserts on load_date column. </w:t>
      </w:r>
    </w:p>
    <w:p w:rsidR="0087037E" w:rsidRPr="0087037E" w:rsidRDefault="0087037E" w:rsidP="0087037E">
      <w:pPr>
        <w:pStyle w:val="NoSpacing"/>
        <w:rPr>
          <w:highlight w:val="yellow"/>
        </w:rPr>
      </w:pPr>
      <w:r>
        <w:rPr>
          <w:bCs/>
        </w:rPr>
        <w:tab/>
      </w:r>
      <w:r>
        <w:rPr>
          <w:bCs/>
        </w:rPr>
        <w:tab/>
      </w:r>
      <w:r w:rsidRPr="0087037E">
        <w:rPr>
          <w:bCs/>
          <w:highlight w:val="yellow"/>
        </w:rPr>
        <w:t>CREATE</w:t>
      </w:r>
      <w:r w:rsidRPr="0087037E">
        <w:rPr>
          <w:highlight w:val="yellow"/>
        </w:rPr>
        <w:t xml:space="preserve"> </w:t>
      </w:r>
      <w:r w:rsidRPr="0087037E">
        <w:rPr>
          <w:bCs/>
          <w:highlight w:val="yellow"/>
        </w:rPr>
        <w:t>INDEX</w:t>
      </w:r>
      <w:r w:rsidRPr="0087037E">
        <w:rPr>
          <w:highlight w:val="yellow"/>
        </w:rPr>
        <w:t xml:space="preserve"> idx_test_inserts_loaddate</w:t>
      </w:r>
    </w:p>
    <w:p w:rsidR="0087037E" w:rsidRPr="0087037E" w:rsidRDefault="0087037E" w:rsidP="0087037E">
      <w:pPr>
        <w:pStyle w:val="NoSpacing"/>
      </w:pPr>
      <w:r w:rsidRPr="0087037E">
        <w:t xml:space="preserve">   </w:t>
      </w:r>
      <w:r w:rsidRPr="0087037E">
        <w:tab/>
      </w:r>
      <w:r w:rsidRPr="0087037E">
        <w:tab/>
      </w:r>
      <w:r w:rsidRPr="0087037E">
        <w:tab/>
      </w:r>
      <w:r w:rsidRPr="0087037E">
        <w:rPr>
          <w:highlight w:val="yellow"/>
        </w:rPr>
        <w:t xml:space="preserve"> </w:t>
      </w:r>
      <w:r w:rsidRPr="0087037E">
        <w:rPr>
          <w:bCs/>
          <w:highlight w:val="yellow"/>
        </w:rPr>
        <w:t>ON</w:t>
      </w:r>
      <w:r w:rsidRPr="0087037E">
        <w:rPr>
          <w:highlight w:val="yellow"/>
        </w:rPr>
        <w:t xml:space="preserve"> test_inserts (load_date);</w:t>
      </w:r>
    </w:p>
    <w:p w:rsidR="0087037E" w:rsidRDefault="0087037E" w:rsidP="0087037E">
      <w:pPr>
        <w:pStyle w:val="Heading3"/>
      </w:pPr>
      <w:r>
        <w:rPr>
          <w:rFonts w:asciiTheme="minorHAnsi" w:eastAsiaTheme="minorHAnsi" w:hAnsiTheme="minorHAnsi" w:cstheme="minorBidi"/>
          <w:color w:val="auto"/>
          <w:sz w:val="22"/>
          <w:szCs w:val="22"/>
        </w:rPr>
        <w:tab/>
      </w:r>
      <w:r>
        <w:rPr>
          <w:rFonts w:asciiTheme="minorHAnsi" w:eastAsiaTheme="minorHAnsi" w:hAnsiTheme="minorHAnsi" w:cstheme="minorBidi"/>
          <w:color w:val="auto"/>
          <w:sz w:val="22"/>
          <w:szCs w:val="22"/>
        </w:rPr>
        <w:tab/>
      </w:r>
      <w:r>
        <w:t xml:space="preserve">3. INSERT into test_inserts by using: </w:t>
      </w:r>
    </w:p>
    <w:p w:rsidR="0087037E" w:rsidRPr="0087037E" w:rsidRDefault="0087037E" w:rsidP="0087037E">
      <w:pPr>
        <w:pStyle w:val="NoSpacing"/>
        <w:rPr>
          <w:highlight w:val="yellow"/>
        </w:rPr>
      </w:pPr>
      <w:r w:rsidRPr="0087037E">
        <w:tab/>
      </w:r>
      <w:r w:rsidRPr="0087037E">
        <w:tab/>
      </w:r>
      <w:r w:rsidRPr="0087037E">
        <w:rPr>
          <w:highlight w:val="yellow"/>
        </w:rPr>
        <w:t xml:space="preserve">SELECT num, load_date </w:t>
      </w:r>
    </w:p>
    <w:p w:rsidR="0087037E" w:rsidRDefault="0087037E" w:rsidP="0087037E">
      <w:pPr>
        <w:pStyle w:val="NoSpacing"/>
      </w:pPr>
      <w:r w:rsidRPr="0087037E">
        <w:tab/>
      </w:r>
      <w:r w:rsidRPr="0087037E">
        <w:tab/>
      </w:r>
      <w:r w:rsidRPr="0087037E">
        <w:rPr>
          <w:highlight w:val="yellow"/>
        </w:rPr>
        <w:t>FROM labs.test_index_plan;</w:t>
      </w:r>
      <w:r>
        <w:t xml:space="preserve"> </w:t>
      </w:r>
    </w:p>
    <w:p w:rsidR="0087037E" w:rsidRDefault="0087037E" w:rsidP="0087037E">
      <w:pPr>
        <w:pStyle w:val="Heading3"/>
      </w:pPr>
      <w:r>
        <w:tab/>
      </w:r>
      <w:r>
        <w:tab/>
        <w:t xml:space="preserve">4. Create new table*: </w:t>
      </w:r>
    </w:p>
    <w:p w:rsidR="0087037E" w:rsidRPr="0087037E" w:rsidRDefault="0087037E" w:rsidP="0087037E">
      <w:pPr>
        <w:pStyle w:val="NoSpacing"/>
        <w:rPr>
          <w:highlight w:val="yellow"/>
        </w:rPr>
      </w:pPr>
      <w:r>
        <w:tab/>
      </w:r>
      <w:r>
        <w:tab/>
      </w:r>
      <w:r w:rsidRPr="0087037E">
        <w:rPr>
          <w:highlight w:val="yellow"/>
        </w:rPr>
        <w:t xml:space="preserve">CREATE TABLE emp ( </w:t>
      </w:r>
    </w:p>
    <w:p w:rsidR="0087037E" w:rsidRPr="0087037E" w:rsidRDefault="0087037E" w:rsidP="0087037E">
      <w:pPr>
        <w:pStyle w:val="NoSpacing"/>
        <w:rPr>
          <w:highlight w:val="yellow"/>
        </w:rPr>
      </w:pPr>
      <w:r w:rsidRPr="0087037E">
        <w:tab/>
      </w:r>
      <w:r w:rsidRPr="0087037E">
        <w:tab/>
      </w:r>
      <w:r w:rsidRPr="0087037E">
        <w:rPr>
          <w:highlight w:val="yellow"/>
        </w:rPr>
        <w:t xml:space="preserve">empno </w:t>
      </w:r>
      <w:proofErr w:type="gramStart"/>
      <w:r w:rsidRPr="0087037E">
        <w:rPr>
          <w:highlight w:val="yellow"/>
        </w:rPr>
        <w:t>NUMERIC(</w:t>
      </w:r>
      <w:proofErr w:type="gramEnd"/>
      <w:r w:rsidRPr="0087037E">
        <w:rPr>
          <w:highlight w:val="yellow"/>
        </w:rPr>
        <w:t xml:space="preserve">4) NOT NULL CONSTRAINT emp_pk PRIMARY KEY, </w:t>
      </w:r>
    </w:p>
    <w:p w:rsidR="0087037E" w:rsidRPr="0087037E" w:rsidRDefault="0087037E" w:rsidP="0087037E">
      <w:pPr>
        <w:pStyle w:val="NoSpacing"/>
        <w:rPr>
          <w:highlight w:val="yellow"/>
        </w:rPr>
      </w:pPr>
      <w:r w:rsidRPr="0087037E">
        <w:tab/>
      </w:r>
      <w:r w:rsidRPr="0087037E">
        <w:tab/>
      </w:r>
      <w:r w:rsidRPr="0087037E">
        <w:rPr>
          <w:highlight w:val="yellow"/>
        </w:rPr>
        <w:t xml:space="preserve">ename </w:t>
      </w:r>
      <w:proofErr w:type="gramStart"/>
      <w:r w:rsidRPr="0087037E">
        <w:rPr>
          <w:highlight w:val="yellow"/>
        </w:rPr>
        <w:t>VARCHAR(</w:t>
      </w:r>
      <w:proofErr w:type="gramEnd"/>
      <w:r w:rsidRPr="0087037E">
        <w:rPr>
          <w:highlight w:val="yellow"/>
        </w:rPr>
        <w:t xml:space="preserve">10) UNIQUE, </w:t>
      </w:r>
    </w:p>
    <w:p w:rsidR="0087037E" w:rsidRPr="0087037E" w:rsidRDefault="0087037E" w:rsidP="0087037E">
      <w:pPr>
        <w:pStyle w:val="NoSpacing"/>
        <w:rPr>
          <w:highlight w:val="yellow"/>
        </w:rPr>
      </w:pPr>
      <w:r w:rsidRPr="0087037E">
        <w:tab/>
      </w:r>
      <w:r w:rsidRPr="0087037E">
        <w:tab/>
      </w:r>
      <w:r w:rsidRPr="0087037E">
        <w:rPr>
          <w:highlight w:val="yellow"/>
        </w:rPr>
        <w:t xml:space="preserve">job </w:t>
      </w:r>
      <w:proofErr w:type="gramStart"/>
      <w:r w:rsidRPr="0087037E">
        <w:rPr>
          <w:highlight w:val="yellow"/>
        </w:rPr>
        <w:t>VARCHAR(</w:t>
      </w:r>
      <w:proofErr w:type="gramEnd"/>
      <w:r w:rsidRPr="0087037E">
        <w:rPr>
          <w:highlight w:val="yellow"/>
        </w:rPr>
        <w:t xml:space="preserve">9), mgr </w:t>
      </w:r>
    </w:p>
    <w:p w:rsidR="0087037E" w:rsidRPr="0087037E" w:rsidRDefault="0087037E" w:rsidP="0087037E">
      <w:pPr>
        <w:pStyle w:val="NoSpacing"/>
        <w:rPr>
          <w:highlight w:val="yellow"/>
        </w:rPr>
      </w:pPr>
      <w:r w:rsidRPr="0087037E">
        <w:tab/>
      </w:r>
      <w:r w:rsidRPr="0087037E">
        <w:tab/>
      </w:r>
      <w:proofErr w:type="gramStart"/>
      <w:r w:rsidRPr="0087037E">
        <w:rPr>
          <w:highlight w:val="yellow"/>
        </w:rPr>
        <w:t>NUMERIC(</w:t>
      </w:r>
      <w:proofErr w:type="gramEnd"/>
      <w:r w:rsidRPr="0087037E">
        <w:rPr>
          <w:highlight w:val="yellow"/>
        </w:rPr>
        <w:t xml:space="preserve">4), </w:t>
      </w:r>
    </w:p>
    <w:p w:rsidR="0087037E" w:rsidRDefault="0087037E" w:rsidP="0087037E">
      <w:pPr>
        <w:pStyle w:val="NoSpacing"/>
      </w:pPr>
      <w:r w:rsidRPr="0087037E">
        <w:tab/>
      </w:r>
      <w:r w:rsidRPr="0087037E">
        <w:tab/>
      </w:r>
      <w:r w:rsidRPr="0087037E">
        <w:rPr>
          <w:highlight w:val="yellow"/>
        </w:rPr>
        <w:t xml:space="preserve">hiredate </w:t>
      </w:r>
      <w:proofErr w:type="gramStart"/>
      <w:r w:rsidRPr="0087037E">
        <w:rPr>
          <w:highlight w:val="yellow"/>
        </w:rPr>
        <w:t>DATE )</w:t>
      </w:r>
      <w:proofErr w:type="gramEnd"/>
      <w:r w:rsidRPr="0087037E">
        <w:rPr>
          <w:highlight w:val="yellow"/>
        </w:rPr>
        <w:t>;</w:t>
      </w:r>
      <w:r>
        <w:t xml:space="preserve"> </w:t>
      </w:r>
    </w:p>
    <w:p w:rsidR="0087037E" w:rsidRDefault="0087037E" w:rsidP="0087037E">
      <w:pPr>
        <w:pStyle w:val="Heading3"/>
      </w:pPr>
      <w:r>
        <w:tab/>
      </w:r>
      <w:r>
        <w:tab/>
        <w:t xml:space="preserve">5. Rewrite INSERT statements to more efficient way, run it: </w:t>
      </w:r>
    </w:p>
    <w:p w:rsidR="0087037E" w:rsidRPr="00F00D45" w:rsidRDefault="00F00D45" w:rsidP="0087037E">
      <w:pPr>
        <w:pStyle w:val="NoSpacing"/>
        <w:rPr>
          <w:highlight w:val="yellow"/>
        </w:rPr>
      </w:pPr>
      <w:r>
        <w:tab/>
      </w:r>
      <w:r>
        <w:tab/>
      </w:r>
      <w:r w:rsidR="0087037E" w:rsidRPr="00F00D45">
        <w:rPr>
          <w:highlight w:val="yellow"/>
        </w:rPr>
        <w:t xml:space="preserve">INSERT INTO emp VALUES (1,'SMITH','CLERK',13,'17-DEC-80'); </w:t>
      </w:r>
    </w:p>
    <w:p w:rsidR="0087037E" w:rsidRPr="00F00D45" w:rsidRDefault="00F00D45" w:rsidP="0087037E">
      <w:pPr>
        <w:pStyle w:val="NoSpacing"/>
        <w:rPr>
          <w:highlight w:val="yellow"/>
        </w:rPr>
      </w:pPr>
      <w:r w:rsidRPr="00F00D45">
        <w:tab/>
      </w:r>
      <w:r w:rsidRPr="00F00D45">
        <w:tab/>
      </w:r>
      <w:r w:rsidR="0087037E" w:rsidRPr="00F00D45">
        <w:rPr>
          <w:highlight w:val="yellow"/>
        </w:rPr>
        <w:t xml:space="preserve">INSERT INTO emp VALUES (2,'ALLEN','SALESMAN',6,'20-FEB-81'); </w:t>
      </w:r>
      <w:r w:rsidR="0087037E" w:rsidRPr="00F00D45">
        <w:rPr>
          <w:highlight w:val="yellow"/>
        </w:rPr>
        <w:br/>
      </w:r>
      <w:r w:rsidRPr="00F00D45">
        <w:tab/>
      </w:r>
      <w:r w:rsidRPr="00F00D45">
        <w:tab/>
      </w:r>
      <w:r w:rsidR="0087037E" w:rsidRPr="00F00D45">
        <w:rPr>
          <w:highlight w:val="yellow"/>
        </w:rPr>
        <w:t xml:space="preserve">INSERT INTO emp VALUES (3,'WARD','SALESMAN',6,'22-FEB-81'); </w:t>
      </w:r>
      <w:r w:rsidR="0087037E" w:rsidRPr="00F00D45">
        <w:rPr>
          <w:highlight w:val="yellow"/>
        </w:rPr>
        <w:br/>
      </w:r>
      <w:r w:rsidRPr="00F00D45">
        <w:tab/>
      </w:r>
      <w:r w:rsidRPr="00F00D45">
        <w:tab/>
      </w:r>
      <w:r w:rsidR="0087037E" w:rsidRPr="00F00D45">
        <w:rPr>
          <w:highlight w:val="yellow"/>
        </w:rPr>
        <w:t xml:space="preserve">INSERT INTO emp VALUES (4,'JONES','MANAGER',9,'02-APR-81'); </w:t>
      </w:r>
      <w:r w:rsidR="0087037E" w:rsidRPr="00F00D45">
        <w:rPr>
          <w:highlight w:val="yellow"/>
        </w:rPr>
        <w:br/>
      </w:r>
      <w:r w:rsidRPr="00F00D45">
        <w:tab/>
      </w:r>
      <w:r w:rsidRPr="00F00D45">
        <w:tab/>
      </w:r>
      <w:r w:rsidR="0087037E" w:rsidRPr="00F00D45">
        <w:rPr>
          <w:highlight w:val="yellow"/>
        </w:rPr>
        <w:t xml:space="preserve">INSERT INTO emp VALUES (5,'MARTIN','SALESMAN',6,'28-SEP-81'); </w:t>
      </w:r>
      <w:r w:rsidR="0087037E" w:rsidRPr="00F00D45">
        <w:rPr>
          <w:highlight w:val="yellow"/>
        </w:rPr>
        <w:br/>
      </w:r>
      <w:r w:rsidRPr="00F00D45">
        <w:tab/>
      </w:r>
      <w:r w:rsidRPr="00F00D45">
        <w:tab/>
      </w:r>
      <w:r w:rsidR="0087037E" w:rsidRPr="00F00D45">
        <w:rPr>
          <w:highlight w:val="yellow"/>
        </w:rPr>
        <w:t xml:space="preserve">INSERT INTO emp VALUES (6,'BLAKE','MANAGER',9,'01-MAY-81'); </w:t>
      </w:r>
    </w:p>
    <w:p w:rsidR="0087037E" w:rsidRPr="00F00D45" w:rsidRDefault="00F00D45" w:rsidP="0087037E">
      <w:pPr>
        <w:pStyle w:val="NoSpacing"/>
        <w:rPr>
          <w:highlight w:val="yellow"/>
        </w:rPr>
      </w:pPr>
      <w:r w:rsidRPr="00F00D45">
        <w:tab/>
      </w:r>
      <w:r w:rsidRPr="00F00D45">
        <w:tab/>
      </w:r>
      <w:r w:rsidR="0087037E" w:rsidRPr="00F00D45">
        <w:rPr>
          <w:highlight w:val="yellow"/>
        </w:rPr>
        <w:t xml:space="preserve">INSERT INTO emp VALUES (7,'CLARK','MANAGER',9,'09-JUN-81'); </w:t>
      </w:r>
    </w:p>
    <w:p w:rsidR="0087037E" w:rsidRPr="00F00D45" w:rsidRDefault="00F00D45" w:rsidP="0087037E">
      <w:pPr>
        <w:pStyle w:val="NoSpacing"/>
        <w:rPr>
          <w:highlight w:val="yellow"/>
        </w:rPr>
      </w:pPr>
      <w:r w:rsidRPr="00F00D45">
        <w:tab/>
      </w:r>
      <w:r w:rsidRPr="00F00D45">
        <w:tab/>
      </w:r>
      <w:r w:rsidR="0087037E" w:rsidRPr="00F00D45">
        <w:rPr>
          <w:highlight w:val="yellow"/>
        </w:rPr>
        <w:t xml:space="preserve">INSERT INTO emp VALUES (8,'SCOTT','ANALYST',4,'19-APR-87'); </w:t>
      </w:r>
    </w:p>
    <w:p w:rsidR="0087037E" w:rsidRPr="00F00D45" w:rsidRDefault="00F00D45" w:rsidP="0087037E">
      <w:pPr>
        <w:pStyle w:val="NoSpacing"/>
        <w:rPr>
          <w:highlight w:val="yellow"/>
        </w:rPr>
      </w:pPr>
      <w:r w:rsidRPr="00F00D45">
        <w:tab/>
      </w:r>
      <w:r w:rsidRPr="00F00D45">
        <w:tab/>
      </w:r>
      <w:r w:rsidR="0087037E" w:rsidRPr="00F00D45">
        <w:rPr>
          <w:highlight w:val="yellow"/>
        </w:rPr>
        <w:t>INSERT INTO emp VALUES (9,'KING','PRESIDENT</w:t>
      </w:r>
      <w:proofErr w:type="gramStart"/>
      <w:r w:rsidR="0087037E" w:rsidRPr="00F00D45">
        <w:rPr>
          <w:highlight w:val="yellow"/>
        </w:rPr>
        <w:t>',NULL</w:t>
      </w:r>
      <w:proofErr w:type="gramEnd"/>
      <w:r w:rsidR="0087037E" w:rsidRPr="00F00D45">
        <w:rPr>
          <w:highlight w:val="yellow"/>
        </w:rPr>
        <w:t xml:space="preserve">,'17-NOV-81'); </w:t>
      </w:r>
    </w:p>
    <w:p w:rsidR="0087037E" w:rsidRPr="00F00D45" w:rsidRDefault="00F00D45" w:rsidP="0087037E">
      <w:pPr>
        <w:pStyle w:val="NoSpacing"/>
        <w:rPr>
          <w:highlight w:val="yellow"/>
        </w:rPr>
      </w:pPr>
      <w:r w:rsidRPr="00F00D45">
        <w:tab/>
      </w:r>
      <w:r w:rsidRPr="00F00D45">
        <w:tab/>
      </w:r>
      <w:r w:rsidR="0087037E" w:rsidRPr="00F00D45">
        <w:rPr>
          <w:highlight w:val="yellow"/>
        </w:rPr>
        <w:t xml:space="preserve">INSERT INTO emp VALUES (10,'TURNER','SALESMAN',6,'08-SEP-81'); </w:t>
      </w:r>
    </w:p>
    <w:p w:rsidR="0087037E" w:rsidRPr="00F00D45" w:rsidRDefault="00F00D45" w:rsidP="0087037E">
      <w:pPr>
        <w:pStyle w:val="NoSpacing"/>
        <w:rPr>
          <w:highlight w:val="yellow"/>
        </w:rPr>
      </w:pPr>
      <w:r w:rsidRPr="00F00D45">
        <w:tab/>
      </w:r>
      <w:r w:rsidRPr="00F00D45">
        <w:tab/>
      </w:r>
      <w:r w:rsidR="0087037E" w:rsidRPr="00F00D45">
        <w:rPr>
          <w:highlight w:val="yellow"/>
        </w:rPr>
        <w:t xml:space="preserve">INSERT INTO emp VALUES (11,'ADAMS','CLERK',8,'23-MAY-87'); </w:t>
      </w:r>
    </w:p>
    <w:p w:rsidR="0087037E" w:rsidRPr="00F00D45" w:rsidRDefault="00F00D45" w:rsidP="0087037E">
      <w:pPr>
        <w:pStyle w:val="NoSpacing"/>
        <w:rPr>
          <w:highlight w:val="yellow"/>
        </w:rPr>
      </w:pPr>
      <w:r w:rsidRPr="00F00D45">
        <w:tab/>
      </w:r>
      <w:r w:rsidRPr="00F00D45">
        <w:tab/>
      </w:r>
      <w:r w:rsidR="0087037E" w:rsidRPr="00F00D45">
        <w:rPr>
          <w:highlight w:val="yellow"/>
        </w:rPr>
        <w:t xml:space="preserve">INSERT INTO emp VALUES (12,'JAMES','CLERK',6,'03-DEC-81'); </w:t>
      </w:r>
    </w:p>
    <w:p w:rsidR="0087037E" w:rsidRPr="00F00D45" w:rsidRDefault="00F00D45" w:rsidP="0087037E">
      <w:pPr>
        <w:pStyle w:val="NoSpacing"/>
        <w:rPr>
          <w:highlight w:val="yellow"/>
        </w:rPr>
      </w:pPr>
      <w:r w:rsidRPr="00F00D45">
        <w:tab/>
      </w:r>
      <w:r w:rsidRPr="00F00D45">
        <w:tab/>
      </w:r>
      <w:r w:rsidR="0087037E" w:rsidRPr="00F00D45">
        <w:rPr>
          <w:highlight w:val="yellow"/>
        </w:rPr>
        <w:t xml:space="preserve">INSERT INTO emp VALUES (13,'FORD','ANALYST',4,'03-DEC-81'); </w:t>
      </w:r>
    </w:p>
    <w:p w:rsidR="00FD0B1B" w:rsidRDefault="00F00D45" w:rsidP="0087037E">
      <w:pPr>
        <w:pStyle w:val="NoSpacing"/>
      </w:pPr>
      <w:r w:rsidRPr="00F00D45">
        <w:tab/>
      </w:r>
      <w:r w:rsidRPr="00F00D45">
        <w:tab/>
      </w:r>
      <w:r w:rsidR="0087037E" w:rsidRPr="00F00D45">
        <w:rPr>
          <w:highlight w:val="yellow"/>
        </w:rPr>
        <w:t>INSERT INTO emp VALUES (14,'MILLER','CLERK',7,'23-JAN-82')</w:t>
      </w:r>
    </w:p>
    <w:p w:rsidR="00F00D45" w:rsidRDefault="00F00D45" w:rsidP="0087037E">
      <w:pPr>
        <w:pStyle w:val="NoSpacing"/>
      </w:pPr>
    </w:p>
    <w:p w:rsidR="00F00D45" w:rsidRDefault="00F00D45" w:rsidP="0087037E">
      <w:pPr>
        <w:pStyle w:val="NoSpacing"/>
      </w:pPr>
    </w:p>
    <w:p w:rsidR="00F00D45" w:rsidRDefault="00F00D45" w:rsidP="0087037E">
      <w:pPr>
        <w:pStyle w:val="NoSpacing"/>
      </w:pPr>
      <w:r>
        <w:lastRenderedPageBreak/>
        <w:t>Instead of this code that I have highlited and was provided in task I used</w:t>
      </w:r>
    </w:p>
    <w:p w:rsidR="00F00D45" w:rsidRDefault="00F00D45" w:rsidP="0087037E">
      <w:pPr>
        <w:pStyle w:val="NoSpacing"/>
      </w:pPr>
      <w:r w:rsidRPr="00F00D45">
        <w:rPr>
          <w:noProof/>
        </w:rPr>
        <w:drawing>
          <wp:inline distT="0" distB="0" distL="0" distR="0" wp14:anchorId="6D3BEEBF" wp14:editId="53F61A25">
            <wp:extent cx="3727642" cy="2057506"/>
            <wp:effectExtent l="0" t="0" r="635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727642" cy="2057506"/>
                    </a:xfrm>
                    <a:prstGeom prst="rect">
                      <a:avLst/>
                    </a:prstGeom>
                  </pic:spPr>
                </pic:pic>
              </a:graphicData>
            </a:graphic>
          </wp:inline>
        </w:drawing>
      </w:r>
    </w:p>
    <w:p w:rsidR="00F00D45" w:rsidRDefault="00F00D45" w:rsidP="0087037E">
      <w:pPr>
        <w:pStyle w:val="NoSpacing"/>
      </w:pPr>
    </w:p>
    <w:p w:rsidR="00F00D45" w:rsidRDefault="00F00D45" w:rsidP="00F00D45">
      <w:pPr>
        <w:pStyle w:val="Heading2"/>
      </w:pPr>
      <w:r>
        <w:tab/>
      </w:r>
      <w:r>
        <w:tab/>
        <w:t>2.2 TASK 4 COPY COMMAND</w:t>
      </w:r>
    </w:p>
    <w:p w:rsidR="00F00D45" w:rsidRDefault="00F00D45" w:rsidP="0087037E">
      <w:pPr>
        <w:pStyle w:val="NoSpacing"/>
      </w:pPr>
      <w:r>
        <w:rPr>
          <w:rStyle w:val="Heading3Char"/>
        </w:rPr>
        <w:tab/>
      </w:r>
      <w:r>
        <w:rPr>
          <w:rStyle w:val="Heading3Char"/>
        </w:rPr>
        <w:tab/>
      </w:r>
      <w:r>
        <w:rPr>
          <w:rStyle w:val="Heading3Char"/>
        </w:rPr>
        <w:tab/>
      </w:r>
      <w:r w:rsidRPr="00F00D45">
        <w:rPr>
          <w:rStyle w:val="Heading3Char"/>
        </w:rPr>
        <w:t>1. Use COPY Command to export your test_index_plan table into csv file</w:t>
      </w:r>
      <w:r>
        <w:t xml:space="preserve">: </w:t>
      </w:r>
    </w:p>
    <w:p w:rsidR="00F00D45" w:rsidRPr="00F00D45" w:rsidRDefault="00F00D45" w:rsidP="0087037E">
      <w:pPr>
        <w:pStyle w:val="NoSpacing"/>
        <w:rPr>
          <w:highlight w:val="yellow"/>
        </w:rPr>
      </w:pPr>
      <w:r>
        <w:tab/>
      </w:r>
      <w:r>
        <w:tab/>
      </w:r>
      <w:r>
        <w:tab/>
      </w:r>
      <w:r w:rsidRPr="00F00D45">
        <w:rPr>
          <w:highlight w:val="yellow"/>
        </w:rPr>
        <w:t xml:space="preserve">COPY labs.test_index_plan TO </w:t>
      </w:r>
    </w:p>
    <w:p w:rsidR="00F00D45" w:rsidRDefault="00F00D45" w:rsidP="0087037E">
      <w:pPr>
        <w:pStyle w:val="NoSpacing"/>
      </w:pPr>
      <w:r w:rsidRPr="00F00D45">
        <w:tab/>
      </w:r>
      <w:r w:rsidRPr="00F00D45">
        <w:tab/>
      </w:r>
      <w:r w:rsidRPr="00F00D45">
        <w:tab/>
      </w:r>
      <w:r w:rsidRPr="00F00D45">
        <w:rPr>
          <w:highlight w:val="yellow"/>
        </w:rPr>
        <w:t>‘\path_to_file\test_index_plan.csv’ DELIMITER ',' CSV HEADER;</w:t>
      </w:r>
      <w:r>
        <w:t xml:space="preserve"> </w:t>
      </w:r>
    </w:p>
    <w:p w:rsidR="00F00D45" w:rsidRDefault="00F00D45" w:rsidP="00F00D45">
      <w:pPr>
        <w:pStyle w:val="Heading3"/>
      </w:pPr>
      <w:r>
        <w:tab/>
        <w:t xml:space="preserve">Change command to export column load_date from test_index_plan with quotes and </w:t>
      </w:r>
      <w:r>
        <w:tab/>
      </w:r>
      <w:r>
        <w:tab/>
        <w:t xml:space="preserve">num column without quotes. </w:t>
      </w:r>
    </w:p>
    <w:p w:rsidR="00F00D45" w:rsidRPr="00F00D45" w:rsidRDefault="00F00D45" w:rsidP="00F00D45">
      <w:r w:rsidRPr="00F00D45">
        <w:rPr>
          <w:noProof/>
        </w:rPr>
        <w:drawing>
          <wp:inline distT="0" distB="0" distL="0" distR="0" wp14:anchorId="123D9214" wp14:editId="5786CFA3">
            <wp:extent cx="5943600" cy="80835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808355"/>
                    </a:xfrm>
                    <a:prstGeom prst="rect">
                      <a:avLst/>
                    </a:prstGeom>
                  </pic:spPr>
                </pic:pic>
              </a:graphicData>
            </a:graphic>
          </wp:inline>
        </w:drawing>
      </w:r>
    </w:p>
    <w:p w:rsidR="00F00D45" w:rsidRDefault="00F00D45" w:rsidP="00F00D45">
      <w:pPr>
        <w:pStyle w:val="Heading3"/>
      </w:pPr>
      <w:r>
        <w:tab/>
      </w:r>
      <w:r>
        <w:tab/>
      </w:r>
      <w:r>
        <w:tab/>
        <w:t xml:space="preserve">2. Use COPY to export data from test_index_plan table into csv file </w:t>
      </w:r>
      <w:r>
        <w:tab/>
      </w:r>
      <w:r>
        <w:tab/>
      </w:r>
      <w:r>
        <w:tab/>
      </w:r>
      <w:r>
        <w:tab/>
      </w:r>
      <w:r>
        <w:tab/>
        <w:t xml:space="preserve">‘test_index_plan_short.csv’ where load_date between '2021-09-01 0:00' </w:t>
      </w:r>
      <w:r>
        <w:tab/>
      </w:r>
      <w:r>
        <w:tab/>
      </w:r>
      <w:r>
        <w:tab/>
      </w:r>
      <w:r>
        <w:tab/>
      </w:r>
      <w:proofErr w:type="gramStart"/>
      <w:r>
        <w:t>AND  '</w:t>
      </w:r>
      <w:proofErr w:type="gramEnd"/>
      <w:r>
        <w:t xml:space="preserve">2021-09-01 11:59:59' </w:t>
      </w:r>
    </w:p>
    <w:p w:rsidR="00F00D45" w:rsidRPr="00F00D45" w:rsidRDefault="00F00D45" w:rsidP="00F00D45">
      <w:r w:rsidRPr="00F00D45">
        <w:rPr>
          <w:noProof/>
        </w:rPr>
        <w:drawing>
          <wp:inline distT="0" distB="0" distL="0" distR="0" wp14:anchorId="6B9D56DE" wp14:editId="27B9525C">
            <wp:extent cx="5467631" cy="99700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67631" cy="997001"/>
                    </a:xfrm>
                    <a:prstGeom prst="rect">
                      <a:avLst/>
                    </a:prstGeom>
                  </pic:spPr>
                </pic:pic>
              </a:graphicData>
            </a:graphic>
          </wp:inline>
        </w:drawing>
      </w:r>
    </w:p>
    <w:p w:rsidR="00F00D45" w:rsidRDefault="00F00D45" w:rsidP="00F00D45">
      <w:pPr>
        <w:pStyle w:val="Heading3"/>
      </w:pPr>
      <w:r>
        <w:tab/>
      </w:r>
      <w:r>
        <w:tab/>
      </w:r>
      <w:r>
        <w:tab/>
        <w:t xml:space="preserve">3. Create new table: CREATE TABLE labs.test_copy </w:t>
      </w:r>
      <w:proofErr w:type="gramStart"/>
      <w:r>
        <w:t>( num</w:t>
      </w:r>
      <w:proofErr w:type="gramEnd"/>
      <w:r>
        <w:t xml:space="preserve"> float NOT NULL, </w:t>
      </w:r>
      <w:r>
        <w:tab/>
      </w:r>
      <w:r>
        <w:tab/>
      </w:r>
      <w:r>
        <w:tab/>
      </w:r>
      <w:r>
        <w:tab/>
        <w:t>load_date timestamptz NOT NULL );</w:t>
      </w:r>
    </w:p>
    <w:p w:rsidR="00F00D45" w:rsidRPr="00F00D45" w:rsidRDefault="00F00D45" w:rsidP="00F00D45">
      <w:r w:rsidRPr="00F00D45">
        <w:rPr>
          <w:noProof/>
        </w:rPr>
        <w:drawing>
          <wp:inline distT="0" distB="0" distL="0" distR="0" wp14:anchorId="401CA007" wp14:editId="2D0A5F50">
            <wp:extent cx="5613689" cy="895396"/>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13689" cy="895396"/>
                    </a:xfrm>
                    <a:prstGeom prst="rect">
                      <a:avLst/>
                    </a:prstGeom>
                  </pic:spPr>
                </pic:pic>
              </a:graphicData>
            </a:graphic>
          </wp:inline>
        </w:drawing>
      </w:r>
    </w:p>
    <w:p w:rsidR="00F00D45" w:rsidRDefault="00F00D45" w:rsidP="00F00D45">
      <w:pPr>
        <w:pStyle w:val="Heading3"/>
      </w:pPr>
      <w:r>
        <w:lastRenderedPageBreak/>
        <w:t xml:space="preserve"> </w:t>
      </w:r>
      <w:r>
        <w:tab/>
      </w:r>
      <w:r>
        <w:tab/>
      </w:r>
      <w:r>
        <w:tab/>
        <w:t xml:space="preserve">4. Add B-Tree index on the table test_inserts on load_date column. </w:t>
      </w:r>
    </w:p>
    <w:p w:rsidR="00F00D45" w:rsidRPr="00F00D45" w:rsidRDefault="00F00D45" w:rsidP="00F00D45">
      <w:r w:rsidRPr="00F00D45">
        <w:rPr>
          <w:noProof/>
        </w:rPr>
        <w:drawing>
          <wp:inline distT="0" distB="0" distL="0" distR="0" wp14:anchorId="153EB623" wp14:editId="5EACFEA5">
            <wp:extent cx="4896102" cy="46357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896102" cy="463574"/>
                    </a:xfrm>
                    <a:prstGeom prst="rect">
                      <a:avLst/>
                    </a:prstGeom>
                  </pic:spPr>
                </pic:pic>
              </a:graphicData>
            </a:graphic>
          </wp:inline>
        </w:drawing>
      </w:r>
    </w:p>
    <w:p w:rsidR="00F00D45" w:rsidRDefault="00F00D45" w:rsidP="00F00D45">
      <w:pPr>
        <w:pStyle w:val="Heading3"/>
      </w:pPr>
      <w:r>
        <w:tab/>
      </w:r>
      <w:r>
        <w:tab/>
      </w:r>
      <w:r>
        <w:tab/>
        <w:t xml:space="preserve">5. COPY into test_copy by using test_index_plan.csv file. </w:t>
      </w:r>
    </w:p>
    <w:p w:rsidR="00F00D45" w:rsidRDefault="00F00D45" w:rsidP="00F00D45">
      <w:r w:rsidRPr="00F00D45">
        <w:rPr>
          <w:noProof/>
        </w:rPr>
        <w:drawing>
          <wp:inline distT="0" distB="0" distL="0" distR="0" wp14:anchorId="6E287A1C" wp14:editId="59E44332">
            <wp:extent cx="5943600" cy="255714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557145"/>
                    </a:xfrm>
                    <a:prstGeom prst="rect">
                      <a:avLst/>
                    </a:prstGeom>
                  </pic:spPr>
                </pic:pic>
              </a:graphicData>
            </a:graphic>
          </wp:inline>
        </w:drawing>
      </w:r>
    </w:p>
    <w:p w:rsidR="00F00D45" w:rsidRDefault="00F21174" w:rsidP="00F00D45">
      <w:pPr>
        <w:rPr>
          <w:rFonts w:ascii="Times New Roman" w:hAnsi="Times New Roman" w:cs="Times New Roman"/>
        </w:rPr>
      </w:pPr>
      <w:r>
        <w:rPr>
          <w:rFonts w:ascii="Times New Roman" w:hAnsi="Times New Roman" w:cs="Times New Roman"/>
        </w:rPr>
        <w:t xml:space="preserve">In my case copying took almost 3 minutes, while INSERT INTO took less than a minute. </w:t>
      </w:r>
      <w:proofErr w:type="gramStart"/>
      <w:r>
        <w:rPr>
          <w:rFonts w:ascii="Times New Roman" w:hAnsi="Times New Roman" w:cs="Times New Roman"/>
        </w:rPr>
        <w:t>Generally</w:t>
      </w:r>
      <w:proofErr w:type="gramEnd"/>
      <w:r w:rsidRPr="00F21174">
        <w:rPr>
          <w:rFonts w:ascii="Times New Roman" w:hAnsi="Times New Roman" w:cs="Times New Roman"/>
        </w:rPr>
        <w:t xml:space="preserve"> </w:t>
      </w:r>
      <w:r w:rsidRPr="00F21174">
        <w:rPr>
          <w:rStyle w:val="HTMLCode"/>
          <w:rFonts w:ascii="Times New Roman" w:eastAsiaTheme="majorEastAsia" w:hAnsi="Times New Roman" w:cs="Times New Roman"/>
        </w:rPr>
        <w:t>COPY</w:t>
      </w:r>
      <w:r w:rsidRPr="00F21174">
        <w:rPr>
          <w:rFonts w:ascii="Times New Roman" w:hAnsi="Times New Roman" w:cs="Times New Roman"/>
        </w:rPr>
        <w:t xml:space="preserve"> is faster for loading data from external sources, in this case the </w:t>
      </w:r>
      <w:r w:rsidRPr="00F21174">
        <w:rPr>
          <w:rStyle w:val="HTMLCode"/>
          <w:rFonts w:ascii="Times New Roman" w:eastAsiaTheme="majorEastAsia" w:hAnsi="Times New Roman" w:cs="Times New Roman"/>
        </w:rPr>
        <w:t>INSERT INTO ... SELECT</w:t>
      </w:r>
      <w:r w:rsidRPr="00F21174">
        <w:rPr>
          <w:rFonts w:ascii="Times New Roman" w:hAnsi="Times New Roman" w:cs="Times New Roman"/>
        </w:rPr>
        <w:t xml:space="preserve"> method outperformed it because it bypassed disk access, avoided parsing overhead, and operated entirely in memory. This highlights that while </w:t>
      </w:r>
      <w:r w:rsidRPr="00F21174">
        <w:rPr>
          <w:rStyle w:val="HTMLCode"/>
          <w:rFonts w:ascii="Times New Roman" w:eastAsiaTheme="majorEastAsia" w:hAnsi="Times New Roman" w:cs="Times New Roman"/>
        </w:rPr>
        <w:t>COPY</w:t>
      </w:r>
      <w:r w:rsidRPr="00F21174">
        <w:rPr>
          <w:rFonts w:ascii="Times New Roman" w:hAnsi="Times New Roman" w:cs="Times New Roman"/>
        </w:rPr>
        <w:t xml:space="preserve"> is ideal for loading external data, </w:t>
      </w:r>
      <w:r w:rsidRPr="00F21174">
        <w:rPr>
          <w:rStyle w:val="HTMLCode"/>
          <w:rFonts w:ascii="Times New Roman" w:eastAsiaTheme="majorEastAsia" w:hAnsi="Times New Roman" w:cs="Times New Roman"/>
        </w:rPr>
        <w:t>INSERT ... SELECT</w:t>
      </w:r>
      <w:r w:rsidRPr="00F21174">
        <w:rPr>
          <w:rFonts w:ascii="Times New Roman" w:hAnsi="Times New Roman" w:cs="Times New Roman"/>
        </w:rPr>
        <w:t xml:space="preserve"> can be faster when moving data within the database.</w:t>
      </w:r>
    </w:p>
    <w:p w:rsidR="00F21174" w:rsidRDefault="00F21174" w:rsidP="00F21174">
      <w:pPr>
        <w:pStyle w:val="Heading2"/>
      </w:pPr>
      <w:r>
        <w:tab/>
      </w:r>
      <w:r>
        <w:tab/>
        <w:t>2.3 TASK 5 UPSERT STATEMENT</w:t>
      </w:r>
    </w:p>
    <w:p w:rsidR="00F21174" w:rsidRDefault="00F21174" w:rsidP="00F21174">
      <w:pPr>
        <w:pStyle w:val="Heading3"/>
      </w:pPr>
      <w:r>
        <w:tab/>
      </w:r>
      <w:r>
        <w:tab/>
        <w:t xml:space="preserve">Add into emp table following information in one UPSERT statement: </w:t>
      </w:r>
    </w:p>
    <w:p w:rsidR="00F21174" w:rsidRPr="00F21174" w:rsidRDefault="00F21174" w:rsidP="00F21174">
      <w:r w:rsidRPr="00F21174">
        <w:rPr>
          <w:noProof/>
        </w:rPr>
        <w:drawing>
          <wp:inline distT="0" distB="0" distL="0" distR="0" wp14:anchorId="6B8A5FD2" wp14:editId="5F77CCA1">
            <wp:extent cx="5943600" cy="1973580"/>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1973580"/>
                    </a:xfrm>
                    <a:prstGeom prst="rect">
                      <a:avLst/>
                    </a:prstGeom>
                  </pic:spPr>
                </pic:pic>
              </a:graphicData>
            </a:graphic>
          </wp:inline>
        </w:drawing>
      </w:r>
    </w:p>
    <w:p w:rsidR="00F21174" w:rsidRPr="00F21174" w:rsidRDefault="00F21174" w:rsidP="00F21174">
      <w:pPr>
        <w:rPr>
          <w:rFonts w:ascii="Times New Roman" w:hAnsi="Times New Roman" w:cs="Times New Roman"/>
        </w:rPr>
      </w:pPr>
    </w:p>
    <w:p w:rsidR="00F21174" w:rsidRPr="00F21174" w:rsidRDefault="00F21174" w:rsidP="00F21174">
      <w:pPr>
        <w:rPr>
          <w:rFonts w:ascii="Times New Roman" w:hAnsi="Times New Roman" w:cs="Times New Roman"/>
        </w:rPr>
      </w:pPr>
      <w:r w:rsidRPr="00F21174">
        <w:rPr>
          <w:rFonts w:ascii="Times New Roman" w:hAnsi="Times New Roman" w:cs="Times New Roman"/>
        </w:rPr>
        <w:t>In this tas</w:t>
      </w:r>
      <w:r>
        <w:rPr>
          <w:rFonts w:ascii="Times New Roman" w:hAnsi="Times New Roman" w:cs="Times New Roman"/>
        </w:rPr>
        <w:t>k, we used the UPSERT</w:t>
      </w:r>
      <w:r w:rsidRPr="00F21174">
        <w:rPr>
          <w:rFonts w:ascii="Times New Roman" w:hAnsi="Times New Roman" w:cs="Times New Roman"/>
        </w:rPr>
        <w:t xml:space="preserve">to insert or update multiple employee records in the `emp` table. The goal was to insert five employee entries, while ensuring </w:t>
      </w:r>
      <w:r>
        <w:rPr>
          <w:rFonts w:ascii="Times New Roman" w:hAnsi="Times New Roman" w:cs="Times New Roman"/>
        </w:rPr>
        <w:t>that if any of the rows already</w:t>
      </w:r>
      <w:r w:rsidRPr="00F21174">
        <w:rPr>
          <w:rFonts w:ascii="Times New Roman" w:hAnsi="Times New Roman" w:cs="Times New Roman"/>
        </w:rPr>
        <w:t>, their data would be updated instead of causing a conflict.</w:t>
      </w:r>
    </w:p>
    <w:p w:rsidR="00F21174" w:rsidRPr="00F21174" w:rsidRDefault="00F21174" w:rsidP="00F21174">
      <w:pPr>
        <w:rPr>
          <w:rFonts w:ascii="Times New Roman" w:hAnsi="Times New Roman" w:cs="Times New Roman"/>
        </w:rPr>
      </w:pPr>
    </w:p>
    <w:p w:rsidR="00F21174" w:rsidRPr="00F21174" w:rsidRDefault="00F21174" w:rsidP="00F21174">
      <w:pPr>
        <w:pStyle w:val="ListParagraph"/>
        <w:numPr>
          <w:ilvl w:val="0"/>
          <w:numId w:val="7"/>
        </w:numPr>
        <w:rPr>
          <w:rFonts w:ascii="Times New Roman" w:hAnsi="Times New Roman" w:cs="Times New Roman"/>
        </w:rPr>
      </w:pPr>
      <w:r w:rsidRPr="00F21174">
        <w:rPr>
          <w:rFonts w:ascii="Times New Roman" w:hAnsi="Times New Roman" w:cs="Times New Roman"/>
        </w:rPr>
        <w:lastRenderedPageBreak/>
        <w:t>One existing employee (`empno = 1`, SMITH) had their job title updated from `CLERK` to `MANAGER`.</w:t>
      </w:r>
    </w:p>
    <w:p w:rsidR="00F21174" w:rsidRPr="00F21174" w:rsidRDefault="00F21174" w:rsidP="00F21174">
      <w:pPr>
        <w:pStyle w:val="ListParagraph"/>
        <w:numPr>
          <w:ilvl w:val="0"/>
          <w:numId w:val="7"/>
        </w:numPr>
        <w:rPr>
          <w:rFonts w:ascii="Times New Roman" w:hAnsi="Times New Roman" w:cs="Times New Roman"/>
        </w:rPr>
      </w:pPr>
      <w:r w:rsidRPr="00F21174">
        <w:rPr>
          <w:rFonts w:ascii="Times New Roman" w:hAnsi="Times New Roman" w:cs="Times New Roman"/>
        </w:rPr>
        <w:t>Employees with `empno = 14` and `15` were added as new rows.</w:t>
      </w:r>
    </w:p>
    <w:p w:rsidR="00F21174" w:rsidRPr="00F21174" w:rsidRDefault="00F21174" w:rsidP="00F21174">
      <w:pPr>
        <w:pStyle w:val="ListParagraph"/>
        <w:numPr>
          <w:ilvl w:val="0"/>
          <w:numId w:val="7"/>
        </w:numPr>
        <w:rPr>
          <w:rFonts w:ascii="Times New Roman" w:hAnsi="Times New Roman" w:cs="Times New Roman"/>
        </w:rPr>
      </w:pPr>
      <w:r w:rsidRPr="00F21174">
        <w:rPr>
          <w:rFonts w:ascii="Times New Roman" w:hAnsi="Times New Roman" w:cs="Times New Roman"/>
        </w:rPr>
        <w:t>Employee `ADAMS` (`empno = 11`) had their job updated to `SALESMAN`.</w:t>
      </w:r>
    </w:p>
    <w:p w:rsidR="00F21174" w:rsidRPr="00F21174" w:rsidRDefault="00F21174" w:rsidP="00F21174">
      <w:pPr>
        <w:pStyle w:val="ListParagraph"/>
        <w:numPr>
          <w:ilvl w:val="0"/>
          <w:numId w:val="7"/>
        </w:numPr>
        <w:rPr>
          <w:rFonts w:ascii="Times New Roman" w:hAnsi="Times New Roman" w:cs="Times New Roman"/>
        </w:rPr>
      </w:pPr>
      <w:r w:rsidRPr="00F21174">
        <w:rPr>
          <w:rFonts w:ascii="Times New Roman" w:hAnsi="Times New Roman" w:cs="Times New Roman"/>
        </w:rPr>
        <w:t>Employee `JONES` (`empno = 4`) was updated to the job title `ANALIST` (as spelled in the original input).</w:t>
      </w:r>
    </w:p>
    <w:p w:rsidR="00F21174" w:rsidRPr="00F21174" w:rsidRDefault="00F21174" w:rsidP="00F21174">
      <w:pPr>
        <w:rPr>
          <w:rFonts w:ascii="Times New Roman" w:hAnsi="Times New Roman" w:cs="Times New Roman"/>
        </w:rPr>
      </w:pPr>
      <w:r w:rsidRPr="00F21174">
        <w:rPr>
          <w:rFonts w:ascii="Times New Roman" w:hAnsi="Times New Roman" w:cs="Times New Roman"/>
        </w:rPr>
        <w:t>The UPSERT statement successfully inserted or updated all provided employee records in a single, atomic ope</w:t>
      </w:r>
      <w:r>
        <w:rPr>
          <w:rFonts w:ascii="Times New Roman" w:hAnsi="Times New Roman" w:cs="Times New Roman"/>
        </w:rPr>
        <w:t>ration. This approach ensures data consistency</w:t>
      </w:r>
      <w:r w:rsidRPr="00F21174">
        <w:rPr>
          <w:rFonts w:ascii="Times New Roman" w:hAnsi="Times New Roman" w:cs="Times New Roman"/>
        </w:rPr>
        <w:t xml:space="preserve"> and is highly efficient compared to executing separate `INSERT` and `UPDATE` statements. </w:t>
      </w:r>
    </w:p>
    <w:p w:rsidR="00F21174" w:rsidRPr="00F21174" w:rsidRDefault="009F6F47" w:rsidP="00F21174">
      <w:pPr>
        <w:rPr>
          <w:rFonts w:ascii="Times New Roman" w:hAnsi="Times New Roman" w:cs="Times New Roman"/>
        </w:rPr>
      </w:pPr>
      <w:r w:rsidRPr="009F6F47">
        <w:rPr>
          <w:rFonts w:ascii="Times New Roman" w:hAnsi="Times New Roman" w:cs="Times New Roman"/>
        </w:rPr>
        <w:drawing>
          <wp:inline distT="0" distB="0" distL="0" distR="0" wp14:anchorId="0F9AFCCD" wp14:editId="257A3444">
            <wp:extent cx="5515745" cy="3458058"/>
            <wp:effectExtent l="0" t="0" r="889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15745" cy="3458058"/>
                    </a:xfrm>
                    <a:prstGeom prst="rect">
                      <a:avLst/>
                    </a:prstGeom>
                  </pic:spPr>
                </pic:pic>
              </a:graphicData>
            </a:graphic>
          </wp:inline>
        </w:drawing>
      </w:r>
      <w:bookmarkStart w:id="0" w:name="_GoBack"/>
      <w:bookmarkEnd w:id="0"/>
    </w:p>
    <w:sectPr w:rsidR="00F21174" w:rsidRPr="00F2117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877943"/>
    <w:multiLevelType w:val="hybridMultilevel"/>
    <w:tmpl w:val="95E290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A964555"/>
    <w:multiLevelType w:val="hybridMultilevel"/>
    <w:tmpl w:val="36AA76B2"/>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0994E5B"/>
    <w:multiLevelType w:val="hybridMultilevel"/>
    <w:tmpl w:val="35E063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FE74D48"/>
    <w:multiLevelType w:val="multilevel"/>
    <w:tmpl w:val="19AC32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62117E82"/>
    <w:multiLevelType w:val="multilevel"/>
    <w:tmpl w:val="301895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6A713A3F"/>
    <w:multiLevelType w:val="multilevel"/>
    <w:tmpl w:val="764CB08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70F66B0F"/>
    <w:multiLevelType w:val="multilevel"/>
    <w:tmpl w:val="ED0449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6"/>
  </w:num>
  <w:num w:numId="2">
    <w:abstractNumId w:val="4"/>
  </w:num>
  <w:num w:numId="3">
    <w:abstractNumId w:val="5"/>
  </w:num>
  <w:num w:numId="4">
    <w:abstractNumId w:val="0"/>
  </w:num>
  <w:num w:numId="5">
    <w:abstractNumId w:val="2"/>
  </w:num>
  <w:num w:numId="6">
    <w:abstractNumId w:val="3"/>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27CEC"/>
    <w:rsid w:val="003B4A43"/>
    <w:rsid w:val="005675A2"/>
    <w:rsid w:val="00607B4F"/>
    <w:rsid w:val="0087037E"/>
    <w:rsid w:val="009F6F47"/>
    <w:rsid w:val="00A06D2C"/>
    <w:rsid w:val="00A9564A"/>
    <w:rsid w:val="00B81048"/>
    <w:rsid w:val="00BC5E88"/>
    <w:rsid w:val="00CF693C"/>
    <w:rsid w:val="00D27CEC"/>
    <w:rsid w:val="00E034AF"/>
    <w:rsid w:val="00F00D45"/>
    <w:rsid w:val="00F21174"/>
    <w:rsid w:val="00FD0B1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5:chartTrackingRefBased/>
  <w15:docId w15:val="{AA5CCE6D-17E6-486B-802B-2ADFC48C3E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D27CEC"/>
    <w:pPr>
      <w:keepNext/>
      <w:keepLines/>
      <w:spacing w:before="240" w:after="0"/>
      <w:outlineLvl w:val="0"/>
    </w:pPr>
    <w:rPr>
      <w:rFonts w:asciiTheme="majorHAnsi" w:eastAsiaTheme="majorEastAsia" w:hAnsiTheme="majorHAnsi" w:cstheme="majorBidi"/>
      <w:b/>
      <w:color w:val="000000" w:themeColor="text1"/>
      <w:sz w:val="32"/>
      <w:szCs w:val="32"/>
    </w:rPr>
  </w:style>
  <w:style w:type="paragraph" w:styleId="Heading2">
    <w:name w:val="heading 2"/>
    <w:basedOn w:val="Normal"/>
    <w:next w:val="Normal"/>
    <w:link w:val="Heading2Char"/>
    <w:uiPriority w:val="9"/>
    <w:unhideWhenUsed/>
    <w:qFormat/>
    <w:rsid w:val="00D27CEC"/>
    <w:pPr>
      <w:keepNext/>
      <w:keepLines/>
      <w:spacing w:before="40" w:after="0"/>
      <w:outlineLvl w:val="1"/>
    </w:pPr>
    <w:rPr>
      <w:rFonts w:asciiTheme="majorHAnsi" w:eastAsiaTheme="majorEastAsia" w:hAnsiTheme="majorHAnsi" w:cstheme="majorBidi"/>
      <w:color w:val="00B0F0"/>
      <w:sz w:val="26"/>
      <w:szCs w:val="26"/>
    </w:rPr>
  </w:style>
  <w:style w:type="paragraph" w:styleId="Heading3">
    <w:name w:val="heading 3"/>
    <w:basedOn w:val="Normal"/>
    <w:next w:val="Normal"/>
    <w:link w:val="Heading3Char"/>
    <w:uiPriority w:val="9"/>
    <w:unhideWhenUsed/>
    <w:qFormat/>
    <w:rsid w:val="00D27CEC"/>
    <w:pPr>
      <w:keepNext/>
      <w:keepLines/>
      <w:spacing w:before="40" w:after="0"/>
      <w:outlineLvl w:val="2"/>
    </w:pPr>
    <w:rPr>
      <w:rFonts w:asciiTheme="majorHAnsi" w:eastAsiaTheme="majorEastAsia" w:hAnsiTheme="majorHAnsi" w:cstheme="majorBidi"/>
      <w:color w:val="FF0000"/>
      <w:sz w:val="24"/>
      <w:szCs w:val="24"/>
    </w:rPr>
  </w:style>
  <w:style w:type="paragraph" w:styleId="Heading4">
    <w:name w:val="heading 4"/>
    <w:basedOn w:val="Normal"/>
    <w:next w:val="Normal"/>
    <w:link w:val="Heading4Char"/>
    <w:uiPriority w:val="9"/>
    <w:semiHidden/>
    <w:unhideWhenUsed/>
    <w:qFormat/>
    <w:rsid w:val="003B4A43"/>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27CEC"/>
    <w:rPr>
      <w:rFonts w:asciiTheme="majorHAnsi" w:eastAsiaTheme="majorEastAsia" w:hAnsiTheme="majorHAnsi" w:cstheme="majorBidi"/>
      <w:b/>
      <w:color w:val="000000" w:themeColor="text1"/>
      <w:sz w:val="32"/>
      <w:szCs w:val="32"/>
    </w:rPr>
  </w:style>
  <w:style w:type="character" w:customStyle="1" w:styleId="Heading2Char">
    <w:name w:val="Heading 2 Char"/>
    <w:basedOn w:val="DefaultParagraphFont"/>
    <w:link w:val="Heading2"/>
    <w:uiPriority w:val="9"/>
    <w:rsid w:val="00D27CEC"/>
    <w:rPr>
      <w:rFonts w:asciiTheme="majorHAnsi" w:eastAsiaTheme="majorEastAsia" w:hAnsiTheme="majorHAnsi" w:cstheme="majorBidi"/>
      <w:color w:val="00B0F0"/>
      <w:sz w:val="26"/>
      <w:szCs w:val="26"/>
    </w:rPr>
  </w:style>
  <w:style w:type="character" w:customStyle="1" w:styleId="Heading3Char">
    <w:name w:val="Heading 3 Char"/>
    <w:basedOn w:val="DefaultParagraphFont"/>
    <w:link w:val="Heading3"/>
    <w:uiPriority w:val="9"/>
    <w:rsid w:val="00D27CEC"/>
    <w:rPr>
      <w:rFonts w:asciiTheme="majorHAnsi" w:eastAsiaTheme="majorEastAsia" w:hAnsiTheme="majorHAnsi" w:cstheme="majorBidi"/>
      <w:color w:val="FF0000"/>
      <w:sz w:val="24"/>
      <w:szCs w:val="24"/>
    </w:rPr>
  </w:style>
  <w:style w:type="paragraph" w:styleId="NoSpacing">
    <w:name w:val="No Spacing"/>
    <w:uiPriority w:val="1"/>
    <w:qFormat/>
    <w:rsid w:val="00D27CEC"/>
    <w:pPr>
      <w:spacing w:after="0" w:line="240" w:lineRule="auto"/>
    </w:pPr>
  </w:style>
  <w:style w:type="character" w:customStyle="1" w:styleId="Heading4Char">
    <w:name w:val="Heading 4 Char"/>
    <w:basedOn w:val="DefaultParagraphFont"/>
    <w:link w:val="Heading4"/>
    <w:uiPriority w:val="9"/>
    <w:semiHidden/>
    <w:rsid w:val="003B4A43"/>
    <w:rPr>
      <w:rFonts w:asciiTheme="majorHAnsi" w:eastAsiaTheme="majorEastAsia" w:hAnsiTheme="majorHAnsi" w:cstheme="majorBidi"/>
      <w:i/>
      <w:iCs/>
      <w:color w:val="2E74B5" w:themeColor="accent1" w:themeShade="BF"/>
    </w:rPr>
  </w:style>
  <w:style w:type="paragraph" w:styleId="NormalWeb">
    <w:name w:val="Normal (Web)"/>
    <w:basedOn w:val="Normal"/>
    <w:uiPriority w:val="99"/>
    <w:unhideWhenUsed/>
    <w:rsid w:val="003B4A43"/>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3B4A43"/>
    <w:rPr>
      <w:rFonts w:ascii="Courier New" w:eastAsia="Times New Roman" w:hAnsi="Courier New" w:cs="Courier New"/>
      <w:sz w:val="20"/>
      <w:szCs w:val="20"/>
    </w:rPr>
  </w:style>
  <w:style w:type="character" w:styleId="Strong">
    <w:name w:val="Strong"/>
    <w:basedOn w:val="DefaultParagraphFont"/>
    <w:uiPriority w:val="22"/>
    <w:qFormat/>
    <w:rsid w:val="003B4A43"/>
    <w:rPr>
      <w:b/>
      <w:bCs/>
    </w:rPr>
  </w:style>
  <w:style w:type="character" w:styleId="Emphasis">
    <w:name w:val="Emphasis"/>
    <w:basedOn w:val="DefaultParagraphFont"/>
    <w:uiPriority w:val="20"/>
    <w:qFormat/>
    <w:rsid w:val="00E034AF"/>
    <w:rPr>
      <w:i/>
      <w:iCs/>
    </w:rPr>
  </w:style>
  <w:style w:type="paragraph" w:styleId="HTMLPreformatted">
    <w:name w:val="HTML Preformatted"/>
    <w:basedOn w:val="Normal"/>
    <w:link w:val="HTMLPreformattedChar"/>
    <w:uiPriority w:val="99"/>
    <w:semiHidden/>
    <w:unhideWhenUsed/>
    <w:rsid w:val="00E034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E034AF"/>
    <w:rPr>
      <w:rFonts w:ascii="Courier New" w:eastAsia="Times New Roman" w:hAnsi="Courier New" w:cs="Courier New"/>
      <w:sz w:val="20"/>
      <w:szCs w:val="20"/>
    </w:rPr>
  </w:style>
  <w:style w:type="character" w:customStyle="1" w:styleId="hljs-keyword">
    <w:name w:val="hljs-keyword"/>
    <w:basedOn w:val="DefaultParagraphFont"/>
    <w:rsid w:val="00E034AF"/>
  </w:style>
  <w:style w:type="character" w:customStyle="1" w:styleId="hljs-comment">
    <w:name w:val="hljs-comment"/>
    <w:basedOn w:val="DefaultParagraphFont"/>
    <w:rsid w:val="00E034AF"/>
  </w:style>
  <w:style w:type="character" w:customStyle="1" w:styleId="hljs-string">
    <w:name w:val="hljs-string"/>
    <w:basedOn w:val="DefaultParagraphFont"/>
    <w:rsid w:val="00E034AF"/>
  </w:style>
  <w:style w:type="character" w:customStyle="1" w:styleId="hljs-symbol">
    <w:name w:val="hljs-symbol"/>
    <w:basedOn w:val="DefaultParagraphFont"/>
    <w:rsid w:val="00E034AF"/>
  </w:style>
  <w:style w:type="character" w:customStyle="1" w:styleId="hljs-number">
    <w:name w:val="hljs-number"/>
    <w:basedOn w:val="DefaultParagraphFont"/>
    <w:rsid w:val="00E034AF"/>
  </w:style>
  <w:style w:type="paragraph" w:styleId="ListParagraph">
    <w:name w:val="List Paragraph"/>
    <w:basedOn w:val="Normal"/>
    <w:uiPriority w:val="34"/>
    <w:qFormat/>
    <w:rsid w:val="00E034AF"/>
    <w:pPr>
      <w:ind w:left="720"/>
      <w:contextualSpacing/>
    </w:pPr>
  </w:style>
  <w:style w:type="paragraph" w:styleId="Title">
    <w:name w:val="Title"/>
    <w:basedOn w:val="Normal"/>
    <w:next w:val="Normal"/>
    <w:link w:val="TitleChar"/>
    <w:uiPriority w:val="10"/>
    <w:qFormat/>
    <w:rsid w:val="00FD0B1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D0B1B"/>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1318965">
      <w:bodyDiv w:val="1"/>
      <w:marLeft w:val="0"/>
      <w:marRight w:val="0"/>
      <w:marTop w:val="0"/>
      <w:marBottom w:val="0"/>
      <w:divBdr>
        <w:top w:val="none" w:sz="0" w:space="0" w:color="auto"/>
        <w:left w:val="none" w:sz="0" w:space="0" w:color="auto"/>
        <w:bottom w:val="none" w:sz="0" w:space="0" w:color="auto"/>
        <w:right w:val="none" w:sz="0" w:space="0" w:color="auto"/>
      </w:divBdr>
      <w:divsChild>
        <w:div w:id="1740400958">
          <w:marLeft w:val="0"/>
          <w:marRight w:val="0"/>
          <w:marTop w:val="0"/>
          <w:marBottom w:val="0"/>
          <w:divBdr>
            <w:top w:val="none" w:sz="0" w:space="0" w:color="auto"/>
            <w:left w:val="none" w:sz="0" w:space="0" w:color="auto"/>
            <w:bottom w:val="none" w:sz="0" w:space="0" w:color="auto"/>
            <w:right w:val="none" w:sz="0" w:space="0" w:color="auto"/>
          </w:divBdr>
          <w:divsChild>
            <w:div w:id="919756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21131">
      <w:bodyDiv w:val="1"/>
      <w:marLeft w:val="0"/>
      <w:marRight w:val="0"/>
      <w:marTop w:val="0"/>
      <w:marBottom w:val="0"/>
      <w:divBdr>
        <w:top w:val="none" w:sz="0" w:space="0" w:color="auto"/>
        <w:left w:val="none" w:sz="0" w:space="0" w:color="auto"/>
        <w:bottom w:val="none" w:sz="0" w:space="0" w:color="auto"/>
        <w:right w:val="none" w:sz="0" w:space="0" w:color="auto"/>
      </w:divBdr>
    </w:div>
    <w:div w:id="848178111">
      <w:bodyDiv w:val="1"/>
      <w:marLeft w:val="0"/>
      <w:marRight w:val="0"/>
      <w:marTop w:val="0"/>
      <w:marBottom w:val="0"/>
      <w:divBdr>
        <w:top w:val="none" w:sz="0" w:space="0" w:color="auto"/>
        <w:left w:val="none" w:sz="0" w:space="0" w:color="auto"/>
        <w:bottom w:val="none" w:sz="0" w:space="0" w:color="auto"/>
        <w:right w:val="none" w:sz="0" w:space="0" w:color="auto"/>
      </w:divBdr>
    </w:div>
    <w:div w:id="1059133081">
      <w:bodyDiv w:val="1"/>
      <w:marLeft w:val="0"/>
      <w:marRight w:val="0"/>
      <w:marTop w:val="0"/>
      <w:marBottom w:val="0"/>
      <w:divBdr>
        <w:top w:val="none" w:sz="0" w:space="0" w:color="auto"/>
        <w:left w:val="none" w:sz="0" w:space="0" w:color="auto"/>
        <w:bottom w:val="none" w:sz="0" w:space="0" w:color="auto"/>
        <w:right w:val="none" w:sz="0" w:space="0" w:color="auto"/>
      </w:divBdr>
    </w:div>
    <w:div w:id="1183856603">
      <w:bodyDiv w:val="1"/>
      <w:marLeft w:val="0"/>
      <w:marRight w:val="0"/>
      <w:marTop w:val="0"/>
      <w:marBottom w:val="0"/>
      <w:divBdr>
        <w:top w:val="none" w:sz="0" w:space="0" w:color="auto"/>
        <w:left w:val="none" w:sz="0" w:space="0" w:color="auto"/>
        <w:bottom w:val="none" w:sz="0" w:space="0" w:color="auto"/>
        <w:right w:val="none" w:sz="0" w:space="0" w:color="auto"/>
      </w:divBdr>
    </w:div>
    <w:div w:id="1326857085">
      <w:bodyDiv w:val="1"/>
      <w:marLeft w:val="0"/>
      <w:marRight w:val="0"/>
      <w:marTop w:val="0"/>
      <w:marBottom w:val="0"/>
      <w:divBdr>
        <w:top w:val="none" w:sz="0" w:space="0" w:color="auto"/>
        <w:left w:val="none" w:sz="0" w:space="0" w:color="auto"/>
        <w:bottom w:val="none" w:sz="0" w:space="0" w:color="auto"/>
        <w:right w:val="none" w:sz="0" w:space="0" w:color="auto"/>
      </w:divBdr>
      <w:divsChild>
        <w:div w:id="1250191623">
          <w:marLeft w:val="0"/>
          <w:marRight w:val="0"/>
          <w:marTop w:val="0"/>
          <w:marBottom w:val="0"/>
          <w:divBdr>
            <w:top w:val="none" w:sz="0" w:space="0" w:color="auto"/>
            <w:left w:val="none" w:sz="0" w:space="0" w:color="auto"/>
            <w:bottom w:val="none" w:sz="0" w:space="0" w:color="auto"/>
            <w:right w:val="none" w:sz="0" w:space="0" w:color="auto"/>
          </w:divBdr>
          <w:divsChild>
            <w:div w:id="356275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837482">
      <w:bodyDiv w:val="1"/>
      <w:marLeft w:val="0"/>
      <w:marRight w:val="0"/>
      <w:marTop w:val="0"/>
      <w:marBottom w:val="0"/>
      <w:divBdr>
        <w:top w:val="none" w:sz="0" w:space="0" w:color="auto"/>
        <w:left w:val="none" w:sz="0" w:space="0" w:color="auto"/>
        <w:bottom w:val="none" w:sz="0" w:space="0" w:color="auto"/>
        <w:right w:val="none" w:sz="0" w:space="0" w:color="auto"/>
      </w:divBdr>
      <w:divsChild>
        <w:div w:id="806358693">
          <w:marLeft w:val="0"/>
          <w:marRight w:val="0"/>
          <w:marTop w:val="0"/>
          <w:marBottom w:val="0"/>
          <w:divBdr>
            <w:top w:val="none" w:sz="0" w:space="0" w:color="auto"/>
            <w:left w:val="none" w:sz="0" w:space="0" w:color="auto"/>
            <w:bottom w:val="none" w:sz="0" w:space="0" w:color="auto"/>
            <w:right w:val="none" w:sz="0" w:space="0" w:color="auto"/>
          </w:divBdr>
          <w:divsChild>
            <w:div w:id="978798950">
              <w:marLeft w:val="0"/>
              <w:marRight w:val="0"/>
              <w:marTop w:val="0"/>
              <w:marBottom w:val="0"/>
              <w:divBdr>
                <w:top w:val="none" w:sz="0" w:space="0" w:color="auto"/>
                <w:left w:val="none" w:sz="0" w:space="0" w:color="auto"/>
                <w:bottom w:val="none" w:sz="0" w:space="0" w:color="auto"/>
                <w:right w:val="none" w:sz="0" w:space="0" w:color="auto"/>
              </w:divBdr>
            </w:div>
            <w:div w:id="2047945102">
              <w:marLeft w:val="0"/>
              <w:marRight w:val="0"/>
              <w:marTop w:val="0"/>
              <w:marBottom w:val="0"/>
              <w:divBdr>
                <w:top w:val="none" w:sz="0" w:space="0" w:color="auto"/>
                <w:left w:val="none" w:sz="0" w:space="0" w:color="auto"/>
                <w:bottom w:val="none" w:sz="0" w:space="0" w:color="auto"/>
                <w:right w:val="none" w:sz="0" w:space="0" w:color="auto"/>
              </w:divBdr>
              <w:divsChild>
                <w:div w:id="942490475">
                  <w:marLeft w:val="0"/>
                  <w:marRight w:val="0"/>
                  <w:marTop w:val="0"/>
                  <w:marBottom w:val="0"/>
                  <w:divBdr>
                    <w:top w:val="none" w:sz="0" w:space="0" w:color="auto"/>
                    <w:left w:val="none" w:sz="0" w:space="0" w:color="auto"/>
                    <w:bottom w:val="none" w:sz="0" w:space="0" w:color="auto"/>
                    <w:right w:val="none" w:sz="0" w:space="0" w:color="auto"/>
                  </w:divBdr>
                  <w:divsChild>
                    <w:div w:id="2087532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8680569">
              <w:marLeft w:val="0"/>
              <w:marRight w:val="0"/>
              <w:marTop w:val="0"/>
              <w:marBottom w:val="0"/>
              <w:divBdr>
                <w:top w:val="none" w:sz="0" w:space="0" w:color="auto"/>
                <w:left w:val="none" w:sz="0" w:space="0" w:color="auto"/>
                <w:bottom w:val="none" w:sz="0" w:space="0" w:color="auto"/>
                <w:right w:val="none" w:sz="0" w:space="0" w:color="auto"/>
              </w:divBdr>
            </w:div>
          </w:divsChild>
        </w:div>
        <w:div w:id="30809297">
          <w:marLeft w:val="0"/>
          <w:marRight w:val="0"/>
          <w:marTop w:val="0"/>
          <w:marBottom w:val="0"/>
          <w:divBdr>
            <w:top w:val="none" w:sz="0" w:space="0" w:color="auto"/>
            <w:left w:val="none" w:sz="0" w:space="0" w:color="auto"/>
            <w:bottom w:val="none" w:sz="0" w:space="0" w:color="auto"/>
            <w:right w:val="none" w:sz="0" w:space="0" w:color="auto"/>
          </w:divBdr>
          <w:divsChild>
            <w:div w:id="1626883279">
              <w:marLeft w:val="0"/>
              <w:marRight w:val="0"/>
              <w:marTop w:val="0"/>
              <w:marBottom w:val="0"/>
              <w:divBdr>
                <w:top w:val="none" w:sz="0" w:space="0" w:color="auto"/>
                <w:left w:val="none" w:sz="0" w:space="0" w:color="auto"/>
                <w:bottom w:val="none" w:sz="0" w:space="0" w:color="auto"/>
                <w:right w:val="none" w:sz="0" w:space="0" w:color="auto"/>
              </w:divBdr>
            </w:div>
            <w:div w:id="1784419478">
              <w:marLeft w:val="0"/>
              <w:marRight w:val="0"/>
              <w:marTop w:val="0"/>
              <w:marBottom w:val="0"/>
              <w:divBdr>
                <w:top w:val="none" w:sz="0" w:space="0" w:color="auto"/>
                <w:left w:val="none" w:sz="0" w:space="0" w:color="auto"/>
                <w:bottom w:val="none" w:sz="0" w:space="0" w:color="auto"/>
                <w:right w:val="none" w:sz="0" w:space="0" w:color="auto"/>
              </w:divBdr>
              <w:divsChild>
                <w:div w:id="1290892539">
                  <w:marLeft w:val="0"/>
                  <w:marRight w:val="0"/>
                  <w:marTop w:val="0"/>
                  <w:marBottom w:val="0"/>
                  <w:divBdr>
                    <w:top w:val="none" w:sz="0" w:space="0" w:color="auto"/>
                    <w:left w:val="none" w:sz="0" w:space="0" w:color="auto"/>
                    <w:bottom w:val="none" w:sz="0" w:space="0" w:color="auto"/>
                    <w:right w:val="none" w:sz="0" w:space="0" w:color="auto"/>
                  </w:divBdr>
                  <w:divsChild>
                    <w:div w:id="1714114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566116">
              <w:marLeft w:val="0"/>
              <w:marRight w:val="0"/>
              <w:marTop w:val="0"/>
              <w:marBottom w:val="0"/>
              <w:divBdr>
                <w:top w:val="none" w:sz="0" w:space="0" w:color="auto"/>
                <w:left w:val="none" w:sz="0" w:space="0" w:color="auto"/>
                <w:bottom w:val="none" w:sz="0" w:space="0" w:color="auto"/>
                <w:right w:val="none" w:sz="0" w:space="0" w:color="auto"/>
              </w:divBdr>
            </w:div>
          </w:divsChild>
        </w:div>
        <w:div w:id="804851018">
          <w:marLeft w:val="0"/>
          <w:marRight w:val="0"/>
          <w:marTop w:val="0"/>
          <w:marBottom w:val="0"/>
          <w:divBdr>
            <w:top w:val="none" w:sz="0" w:space="0" w:color="auto"/>
            <w:left w:val="none" w:sz="0" w:space="0" w:color="auto"/>
            <w:bottom w:val="none" w:sz="0" w:space="0" w:color="auto"/>
            <w:right w:val="none" w:sz="0" w:space="0" w:color="auto"/>
          </w:divBdr>
          <w:divsChild>
            <w:div w:id="212351474">
              <w:marLeft w:val="0"/>
              <w:marRight w:val="0"/>
              <w:marTop w:val="0"/>
              <w:marBottom w:val="0"/>
              <w:divBdr>
                <w:top w:val="none" w:sz="0" w:space="0" w:color="auto"/>
                <w:left w:val="none" w:sz="0" w:space="0" w:color="auto"/>
                <w:bottom w:val="none" w:sz="0" w:space="0" w:color="auto"/>
                <w:right w:val="none" w:sz="0" w:space="0" w:color="auto"/>
              </w:divBdr>
            </w:div>
            <w:div w:id="761687882">
              <w:marLeft w:val="0"/>
              <w:marRight w:val="0"/>
              <w:marTop w:val="0"/>
              <w:marBottom w:val="0"/>
              <w:divBdr>
                <w:top w:val="none" w:sz="0" w:space="0" w:color="auto"/>
                <w:left w:val="none" w:sz="0" w:space="0" w:color="auto"/>
                <w:bottom w:val="none" w:sz="0" w:space="0" w:color="auto"/>
                <w:right w:val="none" w:sz="0" w:space="0" w:color="auto"/>
              </w:divBdr>
              <w:divsChild>
                <w:div w:id="353770769">
                  <w:marLeft w:val="0"/>
                  <w:marRight w:val="0"/>
                  <w:marTop w:val="0"/>
                  <w:marBottom w:val="0"/>
                  <w:divBdr>
                    <w:top w:val="none" w:sz="0" w:space="0" w:color="auto"/>
                    <w:left w:val="none" w:sz="0" w:space="0" w:color="auto"/>
                    <w:bottom w:val="none" w:sz="0" w:space="0" w:color="auto"/>
                    <w:right w:val="none" w:sz="0" w:space="0" w:color="auto"/>
                  </w:divBdr>
                  <w:divsChild>
                    <w:div w:id="420756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16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CE98C1F-3C96-446A-A9B3-4B155CE187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2207</TotalTime>
  <Pages>10</Pages>
  <Words>1451</Words>
  <Characters>8346</Characters>
  <Application>Microsoft Office Word</Application>
  <DocSecurity>0</DocSecurity>
  <Lines>219</Lines>
  <Paragraphs>128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9669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Elitebook</dc:creator>
  <cp:keywords/>
  <dc:description/>
  <cp:lastModifiedBy>Elitebook</cp:lastModifiedBy>
  <cp:revision>5</cp:revision>
  <dcterms:created xsi:type="dcterms:W3CDTF">2025-07-11T17:03:00Z</dcterms:created>
  <dcterms:modified xsi:type="dcterms:W3CDTF">2025-07-17T02:39:00Z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85b95679-3f71-47b6-9909-d9441b8b3ca1</vt:lpwstr>
  </property>
</Properties>
</file>